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83" w:rsidRPr="00823A64" w:rsidRDefault="00147583" w:rsidP="00147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823A64" w:rsidRDefault="00823A64" w:rsidP="00823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64">
        <w:rPr>
          <w:rFonts w:ascii="Times New Roman" w:hAnsi="Times New Roman" w:cs="Times New Roman"/>
          <w:b/>
          <w:sz w:val="28"/>
          <w:szCs w:val="28"/>
        </w:rPr>
        <w:t xml:space="preserve">Лекция  о вреде курения электронных сигарет </w:t>
      </w:r>
      <w:proofErr w:type="spellStart"/>
      <w:r w:rsidRPr="00823A64">
        <w:rPr>
          <w:rFonts w:ascii="Times New Roman" w:hAnsi="Times New Roman" w:cs="Times New Roman"/>
          <w:b/>
          <w:sz w:val="28"/>
          <w:szCs w:val="28"/>
        </w:rPr>
        <w:t>вэйпов</w:t>
      </w:r>
      <w:proofErr w:type="spellEnd"/>
    </w:p>
    <w:p w:rsidR="00315DD2" w:rsidRPr="00823A64" w:rsidRDefault="00B63F3C" w:rsidP="00315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Поговорим</w:t>
      </w:r>
      <w:r w:rsidR="00315DD2" w:rsidRPr="00823A64">
        <w:rPr>
          <w:rFonts w:ascii="Times New Roman" w:hAnsi="Times New Roman" w:cs="Times New Roman"/>
          <w:sz w:val="28"/>
          <w:szCs w:val="28"/>
        </w:rPr>
        <w:t xml:space="preserve"> о культуре </w:t>
      </w:r>
      <w:proofErr w:type="spellStart"/>
      <w:r w:rsidR="00315DD2" w:rsidRPr="00823A64">
        <w:rPr>
          <w:rFonts w:ascii="Times New Roman" w:hAnsi="Times New Roman" w:cs="Times New Roman"/>
          <w:sz w:val="28"/>
          <w:szCs w:val="28"/>
        </w:rPr>
        <w:t>вэйпинга</w:t>
      </w:r>
      <w:proofErr w:type="spellEnd"/>
      <w:r w:rsidR="00315DD2" w:rsidRPr="00823A64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147583" w:rsidRDefault="00B63F3C" w:rsidP="00147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5DD2" w:rsidRPr="00823A64">
        <w:rPr>
          <w:rFonts w:ascii="Times New Roman" w:hAnsi="Times New Roman" w:cs="Times New Roman"/>
          <w:sz w:val="28"/>
          <w:szCs w:val="28"/>
        </w:rPr>
        <w:t>оследнее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5DD2" w:rsidRPr="00823A64">
        <w:rPr>
          <w:rFonts w:ascii="Times New Roman" w:hAnsi="Times New Roman" w:cs="Times New Roman"/>
          <w:sz w:val="28"/>
          <w:szCs w:val="28"/>
        </w:rPr>
        <w:t xml:space="preserve"> все больше и больше людей приходят в мир пара, не понимая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5DD2" w:rsidRPr="00823A64">
        <w:rPr>
          <w:rFonts w:ascii="Times New Roman" w:hAnsi="Times New Roman" w:cs="Times New Roman"/>
          <w:sz w:val="28"/>
          <w:szCs w:val="28"/>
        </w:rPr>
        <w:t xml:space="preserve"> зачем они это делают. Сегодня существуют </w:t>
      </w:r>
      <w:proofErr w:type="spellStart"/>
      <w:r w:rsidR="00315DD2" w:rsidRPr="00823A64">
        <w:rPr>
          <w:rFonts w:ascii="Times New Roman" w:hAnsi="Times New Roman" w:cs="Times New Roman"/>
          <w:sz w:val="28"/>
          <w:szCs w:val="28"/>
        </w:rPr>
        <w:t>вэйп</w:t>
      </w:r>
      <w:proofErr w:type="spellEnd"/>
      <w:r w:rsidR="00315DD2" w:rsidRPr="00823A64">
        <w:rPr>
          <w:rFonts w:ascii="Times New Roman" w:hAnsi="Times New Roman" w:cs="Times New Roman"/>
          <w:sz w:val="28"/>
          <w:szCs w:val="28"/>
        </w:rPr>
        <w:t>-в</w:t>
      </w:r>
      <w:r w:rsidR="00315DD2">
        <w:rPr>
          <w:rFonts w:ascii="Times New Roman" w:hAnsi="Times New Roman" w:cs="Times New Roman"/>
          <w:sz w:val="28"/>
          <w:szCs w:val="28"/>
        </w:rPr>
        <w:t xml:space="preserve">ыставки, </w:t>
      </w:r>
      <w:proofErr w:type="spellStart"/>
      <w:r w:rsidR="00315DD2">
        <w:rPr>
          <w:rFonts w:ascii="Times New Roman" w:hAnsi="Times New Roman" w:cs="Times New Roman"/>
          <w:sz w:val="28"/>
          <w:szCs w:val="28"/>
        </w:rPr>
        <w:t>вэйп</w:t>
      </w:r>
      <w:proofErr w:type="spellEnd"/>
      <w:r w:rsidR="00315DD2">
        <w:rPr>
          <w:rFonts w:ascii="Times New Roman" w:hAnsi="Times New Roman" w:cs="Times New Roman"/>
          <w:sz w:val="28"/>
          <w:szCs w:val="28"/>
        </w:rPr>
        <w:t xml:space="preserve"> соревнования, множество</w:t>
      </w:r>
      <w:r w:rsidR="00315DD2" w:rsidRPr="00823A64">
        <w:rPr>
          <w:rFonts w:ascii="Times New Roman" w:hAnsi="Times New Roman" w:cs="Times New Roman"/>
          <w:sz w:val="28"/>
          <w:szCs w:val="28"/>
        </w:rPr>
        <w:t xml:space="preserve"> канал</w:t>
      </w:r>
      <w:r w:rsidR="00315DD2">
        <w:rPr>
          <w:rFonts w:ascii="Times New Roman" w:hAnsi="Times New Roman" w:cs="Times New Roman"/>
          <w:sz w:val="28"/>
          <w:szCs w:val="28"/>
        </w:rPr>
        <w:t>ов</w:t>
      </w:r>
      <w:r w:rsidR="00315DD2" w:rsidRPr="00823A6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15DD2" w:rsidRPr="00823A64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="00315DD2" w:rsidRPr="00823A64">
        <w:rPr>
          <w:rFonts w:ascii="Times New Roman" w:hAnsi="Times New Roman" w:cs="Times New Roman"/>
          <w:sz w:val="28"/>
          <w:szCs w:val="28"/>
        </w:rPr>
        <w:t xml:space="preserve"> и других медиа площадках, которые пропагандируют парение.</w:t>
      </w:r>
    </w:p>
    <w:p w:rsidR="00315DD2" w:rsidRPr="00147583" w:rsidRDefault="00147583" w:rsidP="00147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583">
        <w:rPr>
          <w:rFonts w:ascii="Times New Roman" w:hAnsi="Times New Roman" w:cs="Times New Roman"/>
          <w:b/>
          <w:sz w:val="28"/>
          <w:szCs w:val="28"/>
        </w:rPr>
        <w:t xml:space="preserve"> Слайд 2</w:t>
      </w:r>
    </w:p>
    <w:p w:rsidR="00631EF4" w:rsidRDefault="0095214D" w:rsidP="009202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3A64">
        <w:rPr>
          <w:rFonts w:ascii="Times New Roman" w:hAnsi="Times New Roman" w:cs="Times New Roman"/>
          <w:sz w:val="28"/>
          <w:szCs w:val="28"/>
        </w:rPr>
        <w:t>С</w:t>
      </w:r>
      <w:r w:rsidR="00B63F3C">
        <w:rPr>
          <w:rFonts w:ascii="Times New Roman" w:hAnsi="Times New Roman" w:cs="Times New Roman"/>
          <w:sz w:val="28"/>
          <w:szCs w:val="28"/>
        </w:rPr>
        <w:t xml:space="preserve">ледует отметить, </w:t>
      </w:r>
      <w:r w:rsidR="00631EF4" w:rsidRPr="00823A64">
        <w:rPr>
          <w:rFonts w:ascii="Times New Roman" w:hAnsi="Times New Roman" w:cs="Times New Roman"/>
          <w:sz w:val="28"/>
          <w:szCs w:val="28"/>
        </w:rPr>
        <w:t xml:space="preserve">что одной из причин стремительного распространения электронных сигарет в </w:t>
      </w:r>
      <w:r w:rsidRPr="00823A64">
        <w:rPr>
          <w:rFonts w:ascii="Times New Roman" w:hAnsi="Times New Roman" w:cs="Times New Roman"/>
          <w:sz w:val="28"/>
          <w:szCs w:val="28"/>
        </w:rPr>
        <w:t>подростковой</w:t>
      </w:r>
      <w:r w:rsidR="00631EF4" w:rsidRPr="00823A64">
        <w:rPr>
          <w:rFonts w:ascii="Times New Roman" w:hAnsi="Times New Roman" w:cs="Times New Roman"/>
          <w:sz w:val="28"/>
          <w:szCs w:val="28"/>
        </w:rPr>
        <w:t xml:space="preserve"> среде является по большей части активная рекламная политика  в социальных сетях (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31EF4" w:rsidRPr="00823A64">
        <w:rPr>
          <w:rFonts w:ascii="Times New Roman" w:hAnsi="Times New Roman" w:cs="Times New Roman"/>
          <w:sz w:val="28"/>
          <w:szCs w:val="28"/>
        </w:rPr>
        <w:t xml:space="preserve">, </w:t>
      </w:r>
      <w:r w:rsidRPr="00823A64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823A64">
        <w:rPr>
          <w:rFonts w:ascii="Times New Roman" w:hAnsi="Times New Roman" w:cs="Times New Roman"/>
          <w:sz w:val="28"/>
          <w:szCs w:val="28"/>
        </w:rPr>
        <w:t>,</w:t>
      </w:r>
      <w:r w:rsidR="00631EF4" w:rsidRPr="00823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EF4" w:rsidRPr="00823A64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631EF4" w:rsidRPr="00823A64">
        <w:rPr>
          <w:rFonts w:ascii="Times New Roman" w:hAnsi="Times New Roman" w:cs="Times New Roman"/>
          <w:sz w:val="28"/>
          <w:szCs w:val="28"/>
        </w:rPr>
        <w:t>) Например</w:t>
      </w:r>
      <w:r w:rsidR="00823A64">
        <w:rPr>
          <w:rFonts w:ascii="Times New Roman" w:hAnsi="Times New Roman" w:cs="Times New Roman"/>
          <w:sz w:val="28"/>
          <w:szCs w:val="28"/>
        </w:rPr>
        <w:t>,</w:t>
      </w:r>
      <w:r w:rsidR="00631EF4" w:rsidRPr="00823A64">
        <w:rPr>
          <w:rFonts w:ascii="Times New Roman" w:hAnsi="Times New Roman" w:cs="Times New Roman"/>
          <w:sz w:val="28"/>
          <w:szCs w:val="28"/>
        </w:rPr>
        <w:t xml:space="preserve"> социальная сеть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31EF4" w:rsidRPr="00823A64">
        <w:rPr>
          <w:rFonts w:ascii="Times New Roman" w:hAnsi="Times New Roman" w:cs="Times New Roman"/>
          <w:sz w:val="28"/>
          <w:szCs w:val="28"/>
        </w:rPr>
        <w:t xml:space="preserve"> располагает огромнейшим количеством виртуальных общественных групп,</w:t>
      </w:r>
      <w:r w:rsidRPr="00823A64">
        <w:rPr>
          <w:rFonts w:ascii="Times New Roman" w:hAnsi="Times New Roman" w:cs="Times New Roman"/>
          <w:sz w:val="28"/>
          <w:szCs w:val="28"/>
        </w:rPr>
        <w:t xml:space="preserve"> </w:t>
      </w:r>
      <w:r w:rsidR="00631EF4" w:rsidRPr="00823A64">
        <w:rPr>
          <w:rFonts w:ascii="Times New Roman" w:hAnsi="Times New Roman" w:cs="Times New Roman"/>
          <w:sz w:val="28"/>
          <w:szCs w:val="28"/>
        </w:rPr>
        <w:t>целью которых является привлечение и вовлечение в мир «</w:t>
      </w:r>
      <w:proofErr w:type="spellStart"/>
      <w:r w:rsidR="00631EF4" w:rsidRPr="00823A64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631EF4" w:rsidRPr="00823A64">
        <w:rPr>
          <w:rFonts w:ascii="Times New Roman" w:hAnsi="Times New Roman" w:cs="Times New Roman"/>
          <w:sz w:val="28"/>
          <w:szCs w:val="28"/>
        </w:rPr>
        <w:t xml:space="preserve">» посредством рекламы брендов и </w:t>
      </w:r>
      <w:r w:rsidR="00631EF4" w:rsidRPr="00147583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B63F3C" w:rsidRPr="00147583">
        <w:rPr>
          <w:rFonts w:ascii="Times New Roman" w:hAnsi="Times New Roman" w:cs="Times New Roman"/>
          <w:sz w:val="28"/>
          <w:szCs w:val="28"/>
        </w:rPr>
        <w:t xml:space="preserve"> магазинов по продаже</w:t>
      </w:r>
      <w:r w:rsidR="00000717" w:rsidRPr="00147583">
        <w:rPr>
          <w:rFonts w:ascii="Times New Roman" w:hAnsi="Times New Roman" w:cs="Times New Roman"/>
          <w:sz w:val="28"/>
          <w:szCs w:val="28"/>
        </w:rPr>
        <w:t xml:space="preserve"> электронных сигарет</w:t>
      </w:r>
      <w:r w:rsidR="001475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7583" w:rsidRPr="00147583" w:rsidRDefault="00147583" w:rsidP="00147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583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823A64" w:rsidRPr="00823A64" w:rsidRDefault="00B63F3C" w:rsidP="0092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не принимают</w:t>
      </w:r>
      <w:r w:rsidR="00823A64">
        <w:rPr>
          <w:rFonts w:ascii="Times New Roman" w:hAnsi="Times New Roman" w:cs="Times New Roman"/>
          <w:sz w:val="28"/>
          <w:szCs w:val="28"/>
        </w:rPr>
        <w:t xml:space="preserve"> во внимание </w:t>
      </w:r>
      <w:r>
        <w:rPr>
          <w:rFonts w:ascii="Times New Roman" w:hAnsi="Times New Roman" w:cs="Times New Roman"/>
          <w:sz w:val="28"/>
          <w:szCs w:val="28"/>
        </w:rPr>
        <w:t>ряд проблем.</w:t>
      </w:r>
    </w:p>
    <w:p w:rsidR="009202FE" w:rsidRPr="00823A64" w:rsidRDefault="00823A64" w:rsidP="0092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 w:rsidR="0074724B" w:rsidRPr="00823A64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4724B" w:rsidRPr="00823A64">
        <w:rPr>
          <w:rFonts w:ascii="Times New Roman" w:hAnsi="Times New Roman" w:cs="Times New Roman"/>
          <w:sz w:val="28"/>
          <w:szCs w:val="28"/>
        </w:rPr>
        <w:t>:</w:t>
      </w:r>
    </w:p>
    <w:p w:rsidR="00823A64" w:rsidRDefault="00823A64" w:rsidP="0092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74724B" w:rsidRPr="00823A64">
        <w:rPr>
          <w:rFonts w:ascii="Times New Roman" w:hAnsi="Times New Roman" w:cs="Times New Roman"/>
          <w:sz w:val="28"/>
          <w:szCs w:val="28"/>
        </w:rPr>
        <w:t>урение детей</w:t>
      </w:r>
      <w:r w:rsidR="009202FE" w:rsidRPr="00823A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2FE" w:rsidRDefault="009202FE" w:rsidP="009202FE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Детский организм только развивается, в это время резко повышается количество </w:t>
      </w:r>
      <w:r w:rsidR="00B63F3C">
        <w:rPr>
          <w:rFonts w:ascii="Times New Roman" w:hAnsi="Times New Roman" w:cs="Times New Roman"/>
          <w:sz w:val="28"/>
          <w:szCs w:val="28"/>
        </w:rPr>
        <w:t xml:space="preserve">гормонов, </w:t>
      </w:r>
      <w:r w:rsidRPr="00823A64">
        <w:rPr>
          <w:rFonts w:ascii="Times New Roman" w:hAnsi="Times New Roman" w:cs="Times New Roman"/>
          <w:sz w:val="28"/>
          <w:szCs w:val="28"/>
        </w:rPr>
        <w:t xml:space="preserve">происходит половое созревание организма. Во время этого процесса нежелательно влияние любых вредных веществ на организм, однако дети думают, что </w:t>
      </w:r>
      <w:proofErr w:type="gramStart"/>
      <w:r w:rsidRPr="00823A64">
        <w:rPr>
          <w:rFonts w:ascii="Times New Roman" w:hAnsi="Times New Roman" w:cs="Times New Roman"/>
          <w:sz w:val="28"/>
          <w:szCs w:val="28"/>
        </w:rPr>
        <w:t>парить это круто и известны</w:t>
      </w:r>
      <w:proofErr w:type="gramEnd"/>
      <w:r w:rsidRPr="00823A64">
        <w:rPr>
          <w:rFonts w:ascii="Times New Roman" w:hAnsi="Times New Roman" w:cs="Times New Roman"/>
          <w:sz w:val="28"/>
          <w:szCs w:val="28"/>
        </w:rPr>
        <w:t xml:space="preserve"> случаи парения в </w:t>
      </w:r>
      <w:r w:rsidRPr="00147583">
        <w:rPr>
          <w:rFonts w:ascii="Times New Roman" w:hAnsi="Times New Roman" w:cs="Times New Roman"/>
          <w:sz w:val="28"/>
          <w:szCs w:val="28"/>
        </w:rPr>
        <w:t>школах,</w:t>
      </w:r>
      <w:r w:rsidR="00B63F3C" w:rsidRPr="00147583">
        <w:rPr>
          <w:rFonts w:ascii="Times New Roman" w:hAnsi="Times New Roman" w:cs="Times New Roman"/>
          <w:sz w:val="28"/>
          <w:szCs w:val="28"/>
        </w:rPr>
        <w:t xml:space="preserve"> в</w:t>
      </w:r>
      <w:r w:rsidRPr="00147583">
        <w:rPr>
          <w:rFonts w:ascii="Times New Roman" w:hAnsi="Times New Roman" w:cs="Times New Roman"/>
          <w:sz w:val="28"/>
          <w:szCs w:val="28"/>
        </w:rPr>
        <w:t xml:space="preserve"> транспорте и других обществен</w:t>
      </w:r>
      <w:r w:rsidR="0074724B" w:rsidRPr="00147583">
        <w:rPr>
          <w:rFonts w:ascii="Times New Roman" w:hAnsi="Times New Roman" w:cs="Times New Roman"/>
          <w:sz w:val="28"/>
          <w:szCs w:val="28"/>
        </w:rPr>
        <w:t>ных местах.</w:t>
      </w:r>
    </w:p>
    <w:p w:rsidR="00147583" w:rsidRPr="00147583" w:rsidRDefault="00147583" w:rsidP="00147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9202FE" w:rsidRDefault="00823A64" w:rsidP="0092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202FE" w:rsidRPr="00823A64">
        <w:rPr>
          <w:rFonts w:ascii="Times New Roman" w:hAnsi="Times New Roman" w:cs="Times New Roman"/>
          <w:sz w:val="28"/>
          <w:szCs w:val="28"/>
        </w:rPr>
        <w:t xml:space="preserve">торая проблема </w:t>
      </w:r>
      <w:r w:rsidR="00B63F3C">
        <w:rPr>
          <w:rFonts w:ascii="Times New Roman" w:hAnsi="Times New Roman" w:cs="Times New Roman"/>
          <w:sz w:val="28"/>
          <w:szCs w:val="28"/>
        </w:rPr>
        <w:t xml:space="preserve">молодых людей, которые </w:t>
      </w:r>
      <w:r w:rsidR="009202FE" w:rsidRPr="00823A64">
        <w:rPr>
          <w:rFonts w:ascii="Times New Roman" w:hAnsi="Times New Roman" w:cs="Times New Roman"/>
          <w:sz w:val="28"/>
          <w:szCs w:val="28"/>
        </w:rPr>
        <w:t xml:space="preserve">очень убеждены в безопасности этой привычки и гордятся, </w:t>
      </w:r>
      <w:proofErr w:type="gramStart"/>
      <w:r w:rsidR="009202FE" w:rsidRPr="00823A64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они ВЭЙПЕРЫ!</w:t>
      </w:r>
      <w:r w:rsidR="009202FE" w:rsidRPr="00823A64">
        <w:rPr>
          <w:rFonts w:ascii="Times New Roman" w:hAnsi="Times New Roman" w:cs="Times New Roman"/>
          <w:sz w:val="28"/>
          <w:szCs w:val="28"/>
        </w:rPr>
        <w:t xml:space="preserve"> Парят в метро и </w:t>
      </w:r>
      <w:r w:rsidR="009202FE" w:rsidRPr="00147583">
        <w:rPr>
          <w:rFonts w:ascii="Times New Roman" w:hAnsi="Times New Roman" w:cs="Times New Roman"/>
          <w:sz w:val="28"/>
          <w:szCs w:val="28"/>
        </w:rPr>
        <w:t>общественных местах, достав</w:t>
      </w:r>
      <w:r w:rsidR="0074724B" w:rsidRPr="00147583">
        <w:rPr>
          <w:rFonts w:ascii="Times New Roman" w:hAnsi="Times New Roman" w:cs="Times New Roman"/>
          <w:sz w:val="28"/>
          <w:szCs w:val="28"/>
        </w:rPr>
        <w:t>ляя дискомфорт</w:t>
      </w:r>
      <w:r w:rsidR="00B63F3C" w:rsidRPr="00147583">
        <w:rPr>
          <w:rFonts w:ascii="Times New Roman" w:hAnsi="Times New Roman" w:cs="Times New Roman"/>
          <w:sz w:val="28"/>
          <w:szCs w:val="28"/>
        </w:rPr>
        <w:t xml:space="preserve"> окружающим их людям</w:t>
      </w:r>
      <w:r w:rsidR="0074724B" w:rsidRPr="00147583">
        <w:rPr>
          <w:rFonts w:ascii="Times New Roman" w:hAnsi="Times New Roman" w:cs="Times New Roman"/>
          <w:sz w:val="28"/>
          <w:szCs w:val="28"/>
        </w:rPr>
        <w:t>.</w:t>
      </w:r>
    </w:p>
    <w:p w:rsidR="00F302CB" w:rsidRDefault="00F302CB" w:rsidP="009202FE">
      <w:pPr>
        <w:rPr>
          <w:rFonts w:ascii="Times New Roman" w:hAnsi="Times New Roman" w:cs="Times New Roman"/>
          <w:sz w:val="28"/>
          <w:szCs w:val="28"/>
        </w:rPr>
      </w:pPr>
    </w:p>
    <w:p w:rsidR="00F302CB" w:rsidRDefault="00F302CB" w:rsidP="009202FE">
      <w:pPr>
        <w:rPr>
          <w:rFonts w:ascii="Times New Roman" w:hAnsi="Times New Roman" w:cs="Times New Roman"/>
          <w:sz w:val="28"/>
          <w:szCs w:val="28"/>
        </w:rPr>
      </w:pPr>
    </w:p>
    <w:p w:rsidR="00F302CB" w:rsidRDefault="00F302CB" w:rsidP="009202FE">
      <w:pPr>
        <w:rPr>
          <w:rFonts w:ascii="Times New Roman" w:hAnsi="Times New Roman" w:cs="Times New Roman"/>
          <w:sz w:val="28"/>
          <w:szCs w:val="28"/>
        </w:rPr>
      </w:pPr>
    </w:p>
    <w:p w:rsidR="00147583" w:rsidRPr="00147583" w:rsidRDefault="00147583" w:rsidP="00147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583">
        <w:rPr>
          <w:rFonts w:ascii="Times New Roman" w:hAnsi="Times New Roman" w:cs="Times New Roman"/>
          <w:b/>
          <w:sz w:val="28"/>
          <w:szCs w:val="28"/>
        </w:rPr>
        <w:lastRenderedPageBreak/>
        <w:t>Слайд 5</w:t>
      </w:r>
    </w:p>
    <w:p w:rsidR="00823A64" w:rsidRPr="000D21FE" w:rsidRDefault="00823A64" w:rsidP="00EA2E5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74724B" w:rsidRPr="00823A64">
        <w:rPr>
          <w:rFonts w:ascii="Times New Roman" w:hAnsi="Times New Roman" w:cs="Times New Roman"/>
          <w:sz w:val="28"/>
          <w:szCs w:val="28"/>
        </w:rPr>
        <w:t xml:space="preserve">ретья проблема </w:t>
      </w:r>
      <w:r w:rsidR="009202FE" w:rsidRPr="00823A64">
        <w:rPr>
          <w:rFonts w:ascii="Times New Roman" w:hAnsi="Times New Roman" w:cs="Times New Roman"/>
          <w:sz w:val="28"/>
          <w:szCs w:val="28"/>
        </w:rPr>
        <w:t>люди, которые начинаю парить, хотя до этого не имели такой п</w:t>
      </w:r>
      <w:r>
        <w:rPr>
          <w:rFonts w:ascii="Times New Roman" w:hAnsi="Times New Roman" w:cs="Times New Roman"/>
          <w:sz w:val="28"/>
          <w:szCs w:val="28"/>
        </w:rPr>
        <w:t xml:space="preserve">ривычки как курение.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9202FE" w:rsidRPr="00823A64">
        <w:rPr>
          <w:rFonts w:ascii="Times New Roman" w:hAnsi="Times New Roman" w:cs="Times New Roman"/>
          <w:sz w:val="28"/>
          <w:szCs w:val="28"/>
        </w:rPr>
        <w:t xml:space="preserve"> этого приобретают её, пусть и в </w:t>
      </w:r>
      <w:r w:rsidR="009202FE" w:rsidRPr="00147583">
        <w:rPr>
          <w:rFonts w:ascii="Times New Roman" w:hAnsi="Times New Roman" w:cs="Times New Roman"/>
          <w:sz w:val="28"/>
          <w:szCs w:val="28"/>
        </w:rPr>
        <w:t>другой форме.</w:t>
      </w:r>
    </w:p>
    <w:p w:rsidR="00EA2E53" w:rsidRDefault="0074724B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 </w:t>
      </w:r>
      <w:r w:rsidR="00EA2E53" w:rsidRPr="00823A64">
        <w:rPr>
          <w:rFonts w:ascii="Times New Roman" w:hAnsi="Times New Roman" w:cs="Times New Roman"/>
          <w:sz w:val="28"/>
          <w:szCs w:val="28"/>
        </w:rPr>
        <w:t>Безусловно, технический прогресс – это замечательное явление, которое делает жизнь проще и в некоторых моментах намного удобнее. К сожалению</w:t>
      </w:r>
      <w:r w:rsidR="00B63F3C">
        <w:rPr>
          <w:rFonts w:ascii="Times New Roman" w:hAnsi="Times New Roman" w:cs="Times New Roman"/>
          <w:sz w:val="28"/>
          <w:szCs w:val="28"/>
        </w:rPr>
        <w:t>,</w:t>
      </w:r>
      <w:r w:rsidR="00EA2E53" w:rsidRPr="00823A64">
        <w:rPr>
          <w:rFonts w:ascii="Times New Roman" w:hAnsi="Times New Roman" w:cs="Times New Roman"/>
          <w:sz w:val="28"/>
          <w:szCs w:val="28"/>
        </w:rPr>
        <w:t xml:space="preserve"> далеко не все новшества можно назвать полностью безопасными или полезными. Электронные сигареты могут п</w:t>
      </w:r>
      <w:r w:rsidRPr="00823A64">
        <w:rPr>
          <w:rFonts w:ascii="Times New Roman" w:hAnsi="Times New Roman" w:cs="Times New Roman"/>
          <w:sz w:val="28"/>
          <w:szCs w:val="28"/>
        </w:rPr>
        <w:t>ослужить ярким тому примером.</w:t>
      </w:r>
    </w:p>
    <w:p w:rsidR="00147583" w:rsidRPr="00147583" w:rsidRDefault="00147583" w:rsidP="00147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583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EA2E53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С одной стороны, это изобретение позволяет заядлым курильщикам «дымить» везде, где им вздумается, невзирая на запреты. Но вот с другой стороны есть достоверные данные о том, что они наносят не меньший, а в </w:t>
      </w:r>
      <w:r w:rsidRPr="00147583">
        <w:rPr>
          <w:rFonts w:ascii="Times New Roman" w:hAnsi="Times New Roman" w:cs="Times New Roman"/>
          <w:sz w:val="28"/>
          <w:szCs w:val="28"/>
        </w:rPr>
        <w:t>некоторых случаях и больший вред здоровью как самого куряще</w:t>
      </w:r>
      <w:r w:rsidR="0074724B" w:rsidRPr="00147583">
        <w:rPr>
          <w:rFonts w:ascii="Times New Roman" w:hAnsi="Times New Roman" w:cs="Times New Roman"/>
          <w:sz w:val="28"/>
          <w:szCs w:val="28"/>
        </w:rPr>
        <w:t>го, так и окружающих его людей.</w:t>
      </w:r>
    </w:p>
    <w:p w:rsidR="00147583" w:rsidRPr="00147583" w:rsidRDefault="00147583" w:rsidP="00147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583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147583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Что такое электронные сигареты и почему они вредны?</w:t>
      </w:r>
    </w:p>
    <w:p w:rsidR="00147583" w:rsidRPr="00147583" w:rsidRDefault="00147583" w:rsidP="00147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583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EA2E53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 Электронная сигарета, парогенератор,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вапорайзер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 – это устройство, которое создаёт высокодисперсный аэрозоль, простыми словами пар, предназначенный для вдыхания. Пар генерируется из специальной жидкости, которая испаряется при нагревании. Внешне устройство может быть схоже как с сигаретой, так и с электронной трубкой для курения.</w:t>
      </w:r>
    </w:p>
    <w:p w:rsidR="00F302CB" w:rsidRPr="00F302CB" w:rsidRDefault="00F302CB" w:rsidP="00F30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CB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EA2E53" w:rsidRPr="00823A64" w:rsidRDefault="0074724B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C8FDB1" wp14:editId="71B93894">
            <wp:extent cx="5940425" cy="3155624"/>
            <wp:effectExtent l="0" t="0" r="3175" b="6985"/>
            <wp:docPr id="1" name="Рисунок 1" descr="https://premiumsmoke.ru/upload/medialibrary/0d0/0d0878c289a0710fc12c449b5eeebb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emiumsmoke.ru/upload/medialibrary/0d0/0d0878c289a0710fc12c449b5eeebbf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E53" w:rsidRPr="00823A64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Конструкция электронного парогенератора проста и с</w:t>
      </w:r>
      <w:r w:rsidR="00921752" w:rsidRPr="00823A64">
        <w:rPr>
          <w:rFonts w:ascii="Times New Roman" w:hAnsi="Times New Roman" w:cs="Times New Roman"/>
          <w:sz w:val="28"/>
          <w:szCs w:val="28"/>
        </w:rPr>
        <w:t>остоит из двух основных частей:</w:t>
      </w:r>
    </w:p>
    <w:p w:rsidR="00EA2E53" w:rsidRPr="00823A64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батарейного блока, который обеспечивает работу устройства;</w:t>
      </w:r>
    </w:p>
    <w:p w:rsidR="00EA2E53" w:rsidRPr="00823A64" w:rsidRDefault="00EA2E53" w:rsidP="00EA2E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атомайзера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 или испарителя, состоящего из фитиля и нагревательного элемента. Испаритель предназначен для равномерной подачи жидкости к нагревательному элементу.</w:t>
      </w:r>
    </w:p>
    <w:p w:rsidR="00D826A3" w:rsidRDefault="00D826A3" w:rsidP="00D826A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Агрессивный маркетинг производителей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вапорайзеров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>, основанный на недоказанной пользе устройства, на самом деле</w:t>
      </w:r>
      <w:r w:rsidR="00B63F3C">
        <w:rPr>
          <w:rFonts w:ascii="Times New Roman" w:hAnsi="Times New Roman" w:cs="Times New Roman"/>
          <w:sz w:val="28"/>
          <w:szCs w:val="28"/>
        </w:rPr>
        <w:t>,</w:t>
      </w:r>
      <w:r w:rsidRPr="00823A64">
        <w:rPr>
          <w:rFonts w:ascii="Times New Roman" w:hAnsi="Times New Roman" w:cs="Times New Roman"/>
          <w:sz w:val="28"/>
          <w:szCs w:val="28"/>
        </w:rPr>
        <w:t xml:space="preserve"> способствует развитию никотиновой зависимости, а не борется с ней. Электронные сигареты очень популярны среди подростков и пропагандируют в их среде курение.</w:t>
      </w:r>
    </w:p>
    <w:p w:rsidR="00F302CB" w:rsidRPr="00F302CB" w:rsidRDefault="00F302CB" w:rsidP="00F30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CB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F302CB" w:rsidRDefault="00F302CB" w:rsidP="00F302CB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Есть ли никотин в электронной сигарете?</w:t>
      </w:r>
    </w:p>
    <w:p w:rsidR="00F302CB" w:rsidRPr="00F302CB" w:rsidRDefault="00F302CB" w:rsidP="00F30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CB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F302CB" w:rsidRPr="00823A64" w:rsidRDefault="00F302CB" w:rsidP="00F302CB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Да, если вы выбираете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никотинсодержащую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 жидкость для использования. Также есть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безникотиновый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 вариант использования устройства, когда курильщик вдыхает исключительно ароматизированный пар.</w:t>
      </w:r>
    </w:p>
    <w:p w:rsidR="00D826A3" w:rsidRDefault="00D826A3" w:rsidP="00D826A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Когда производителям задают вопрос о том, чем опасны и насколько вредны электронные сигареты, они в один голос </w:t>
      </w:r>
      <w:r w:rsidR="00B63F3C">
        <w:rPr>
          <w:rFonts w:ascii="Times New Roman" w:hAnsi="Times New Roman" w:cs="Times New Roman"/>
          <w:sz w:val="28"/>
          <w:szCs w:val="28"/>
        </w:rPr>
        <w:t xml:space="preserve">утверждают, что </w:t>
      </w:r>
      <w:proofErr w:type="gramStart"/>
      <w:r w:rsidR="00B63F3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63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3F3C">
        <w:rPr>
          <w:rFonts w:ascii="Times New Roman" w:hAnsi="Times New Roman" w:cs="Times New Roman"/>
          <w:sz w:val="28"/>
          <w:szCs w:val="28"/>
        </w:rPr>
        <w:t>беспокойству</w:t>
      </w:r>
      <w:proofErr w:type="gramEnd"/>
      <w:r w:rsidRPr="00823A64">
        <w:rPr>
          <w:rFonts w:ascii="Times New Roman" w:hAnsi="Times New Roman" w:cs="Times New Roman"/>
          <w:sz w:val="28"/>
          <w:szCs w:val="28"/>
        </w:rPr>
        <w:t xml:space="preserve"> нет причин, поскольку их устройства генерируют просто водяной пар, чистый, как сам воздух. Это преступная ложь, т.к. в составе жидкости для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lastRenderedPageBreak/>
        <w:t>вейпа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 помимо никотина, содержатся и другие отравляющие организм веществ. </w:t>
      </w:r>
    </w:p>
    <w:p w:rsidR="00F302CB" w:rsidRPr="00F302CB" w:rsidRDefault="00F302CB" w:rsidP="00F30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CB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EA2E53" w:rsidRPr="00823A64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Хотя номинально жидкость для заправки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вейпа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 не входит в конструкцию устройства, без нее процесс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парогенерации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 просто невозможен. Как правило, в состав жидкостей входят </w:t>
      </w:r>
      <w:r w:rsidR="00921752" w:rsidRPr="00823A64">
        <w:rPr>
          <w:rFonts w:ascii="Times New Roman" w:hAnsi="Times New Roman" w:cs="Times New Roman"/>
          <w:sz w:val="28"/>
          <w:szCs w:val="28"/>
        </w:rPr>
        <w:t>следующие соединения:</w:t>
      </w:r>
    </w:p>
    <w:p w:rsidR="00EA2E53" w:rsidRPr="00823A64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глицерин – это обязательный компонент, необходимый для образования пара;</w:t>
      </w:r>
    </w:p>
    <w:p w:rsidR="00EA2E53" w:rsidRPr="00823A64" w:rsidRDefault="00EA2E53" w:rsidP="00EA2E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 (растворитель);</w:t>
      </w:r>
    </w:p>
    <w:p w:rsidR="00EA2E53" w:rsidRPr="00823A64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вода дистиллированная;</w:t>
      </w:r>
    </w:p>
    <w:p w:rsidR="00EA2E53" w:rsidRPr="00823A64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никотин (в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 жидкости отсутствует);</w:t>
      </w:r>
    </w:p>
    <w:p w:rsidR="00EA2E53" w:rsidRPr="00823A64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красители используются для придания жидкости цвета;</w:t>
      </w:r>
    </w:p>
    <w:p w:rsidR="00EA2E53" w:rsidRDefault="00EA2E53" w:rsidP="00EA2E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 отвечают за аромат и вкус.</w:t>
      </w:r>
    </w:p>
    <w:p w:rsidR="00F302CB" w:rsidRPr="00F302CB" w:rsidRDefault="009B1ED4" w:rsidP="00F30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EA2E53" w:rsidRPr="00823A64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В зависимости от соотношения ингредиентов выделяют четыре основн</w:t>
      </w:r>
      <w:r w:rsidR="00921752" w:rsidRPr="00823A64">
        <w:rPr>
          <w:rFonts w:ascii="Times New Roman" w:hAnsi="Times New Roman" w:cs="Times New Roman"/>
          <w:sz w:val="28"/>
          <w:szCs w:val="28"/>
        </w:rPr>
        <w:t>ых вида жидкостей для заправки:</w:t>
      </w:r>
    </w:p>
    <w:p w:rsidR="00EA2E53" w:rsidRPr="000C7F09" w:rsidRDefault="00EA2E53" w:rsidP="000C7F0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C7F09">
        <w:rPr>
          <w:rFonts w:ascii="Times New Roman" w:hAnsi="Times New Roman" w:cs="Times New Roman"/>
          <w:sz w:val="28"/>
          <w:szCs w:val="28"/>
        </w:rPr>
        <w:t>классическая</w:t>
      </w:r>
      <w:proofErr w:type="gramEnd"/>
      <w:r w:rsidRPr="000C7F09">
        <w:rPr>
          <w:rFonts w:ascii="Times New Roman" w:hAnsi="Times New Roman" w:cs="Times New Roman"/>
          <w:sz w:val="28"/>
          <w:szCs w:val="28"/>
        </w:rPr>
        <w:t xml:space="preserve">, в составе которой в равных долях содержатся глицерин и </w:t>
      </w:r>
      <w:proofErr w:type="spellStart"/>
      <w:r w:rsidRPr="000C7F09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Pr="000C7F09">
        <w:rPr>
          <w:rFonts w:ascii="Times New Roman" w:hAnsi="Times New Roman" w:cs="Times New Roman"/>
          <w:sz w:val="28"/>
          <w:szCs w:val="28"/>
        </w:rPr>
        <w:t>;</w:t>
      </w:r>
    </w:p>
    <w:p w:rsidR="000C7F09" w:rsidRPr="000C7F09" w:rsidRDefault="00EA2E53" w:rsidP="000C7F0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F09">
        <w:rPr>
          <w:rFonts w:ascii="Times New Roman" w:hAnsi="Times New Roman" w:cs="Times New Roman"/>
          <w:sz w:val="28"/>
          <w:szCs w:val="28"/>
        </w:rPr>
        <w:t xml:space="preserve">«бархатное облако» состоит на 80% из глицерина и на 20% из воды. </w:t>
      </w:r>
    </w:p>
    <w:p w:rsidR="000C7F09" w:rsidRDefault="00EA2E53" w:rsidP="000C7F0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F09">
        <w:rPr>
          <w:rFonts w:ascii="Times New Roman" w:hAnsi="Times New Roman" w:cs="Times New Roman"/>
          <w:sz w:val="28"/>
          <w:szCs w:val="28"/>
        </w:rPr>
        <w:t xml:space="preserve">«ледяное лезвие» состоит на 5% из воды и на 95% из </w:t>
      </w:r>
      <w:proofErr w:type="spellStart"/>
      <w:r w:rsidRPr="000C7F09">
        <w:rPr>
          <w:rFonts w:ascii="Times New Roman" w:hAnsi="Times New Roman" w:cs="Times New Roman"/>
          <w:sz w:val="28"/>
          <w:szCs w:val="28"/>
        </w:rPr>
        <w:t>пропиленгликоля</w:t>
      </w:r>
      <w:proofErr w:type="spellEnd"/>
      <w:r w:rsidRPr="000C7F09">
        <w:rPr>
          <w:rFonts w:ascii="Times New Roman" w:hAnsi="Times New Roman" w:cs="Times New Roman"/>
          <w:sz w:val="28"/>
          <w:szCs w:val="28"/>
        </w:rPr>
        <w:t xml:space="preserve">. </w:t>
      </w:r>
      <w:r w:rsidR="000C7F09" w:rsidRPr="000C7F09">
        <w:rPr>
          <w:rFonts w:ascii="Times New Roman" w:hAnsi="Times New Roman" w:cs="Times New Roman"/>
          <w:sz w:val="28"/>
          <w:szCs w:val="28"/>
        </w:rPr>
        <w:t xml:space="preserve"> </w:t>
      </w:r>
      <w:r w:rsidR="000C7F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2E53" w:rsidRDefault="00EA2E53" w:rsidP="000C7F0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F09">
        <w:rPr>
          <w:rFonts w:ascii="Times New Roman" w:hAnsi="Times New Roman" w:cs="Times New Roman"/>
          <w:sz w:val="28"/>
          <w:szCs w:val="28"/>
        </w:rPr>
        <w:t xml:space="preserve">жидкость, состоящая на 70% из глицерина и на 30% из </w:t>
      </w:r>
      <w:proofErr w:type="spellStart"/>
      <w:r w:rsidRPr="000C7F09">
        <w:rPr>
          <w:rFonts w:ascii="Times New Roman" w:hAnsi="Times New Roman" w:cs="Times New Roman"/>
          <w:sz w:val="28"/>
          <w:szCs w:val="28"/>
        </w:rPr>
        <w:t>пропиленгликоля</w:t>
      </w:r>
      <w:proofErr w:type="spellEnd"/>
      <w:r w:rsidRPr="000C7F09">
        <w:rPr>
          <w:rFonts w:ascii="Times New Roman" w:hAnsi="Times New Roman" w:cs="Times New Roman"/>
          <w:sz w:val="28"/>
          <w:szCs w:val="28"/>
        </w:rPr>
        <w:t>, считается самой популярной и широко распространенной.</w:t>
      </w:r>
    </w:p>
    <w:p w:rsidR="00F302CB" w:rsidRPr="00F302CB" w:rsidRDefault="009B1ED4" w:rsidP="00F302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EA2E53" w:rsidRPr="00823A64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Жидкость для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вапорайзера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 может содержать до 3,6% никотина. Как правило, на этик</w:t>
      </w:r>
      <w:r w:rsidR="00921752" w:rsidRPr="00823A64">
        <w:rPr>
          <w:rFonts w:ascii="Times New Roman" w:hAnsi="Times New Roman" w:cs="Times New Roman"/>
          <w:sz w:val="28"/>
          <w:szCs w:val="28"/>
        </w:rPr>
        <w:t>етке будет указана ее крепость:</w:t>
      </w:r>
    </w:p>
    <w:p w:rsidR="00EA2E53" w:rsidRPr="000C7F09" w:rsidRDefault="00EA2E53" w:rsidP="000C7F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F09">
        <w:rPr>
          <w:rFonts w:ascii="Times New Roman" w:hAnsi="Times New Roman" w:cs="Times New Roman"/>
          <w:sz w:val="28"/>
          <w:szCs w:val="28"/>
        </w:rPr>
        <w:t>безникотиновая</w:t>
      </w:r>
      <w:proofErr w:type="spellEnd"/>
      <w:r w:rsidRPr="000C7F09">
        <w:rPr>
          <w:rFonts w:ascii="Times New Roman" w:hAnsi="Times New Roman" w:cs="Times New Roman"/>
          <w:sz w:val="28"/>
          <w:szCs w:val="28"/>
        </w:rPr>
        <w:t xml:space="preserve"> жидкость – 0 мг (0%) никотина считается самой безопасной для здоровья альтернативой обычным табачным изделиям;</w:t>
      </w:r>
    </w:p>
    <w:p w:rsidR="00EA2E53" w:rsidRPr="000C7F09" w:rsidRDefault="00EA2E53" w:rsidP="000C7F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7F09">
        <w:rPr>
          <w:rFonts w:ascii="Times New Roman" w:hAnsi="Times New Roman" w:cs="Times New Roman"/>
          <w:sz w:val="28"/>
          <w:szCs w:val="28"/>
        </w:rPr>
        <w:t>ультра легкие жидкости содержат от 1,5 мг/мл (0,15%) до 3 мг/мл (0,3 %) никотина. Они</w:t>
      </w:r>
      <w:r w:rsidR="00B63F3C">
        <w:rPr>
          <w:rFonts w:ascii="Times New Roman" w:hAnsi="Times New Roman" w:cs="Times New Roman"/>
          <w:sz w:val="28"/>
          <w:szCs w:val="28"/>
        </w:rPr>
        <w:t xml:space="preserve"> используются теми</w:t>
      </w:r>
      <w:r w:rsidRPr="000C7F09">
        <w:rPr>
          <w:rFonts w:ascii="Times New Roman" w:hAnsi="Times New Roman" w:cs="Times New Roman"/>
          <w:sz w:val="28"/>
          <w:szCs w:val="28"/>
        </w:rPr>
        <w:t>, кто курит очень редко и мало;</w:t>
      </w:r>
    </w:p>
    <w:p w:rsidR="00EA2E53" w:rsidRPr="000C7F09" w:rsidRDefault="00EA2E53" w:rsidP="000C7F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7F09">
        <w:rPr>
          <w:rFonts w:ascii="Times New Roman" w:hAnsi="Times New Roman" w:cs="Times New Roman"/>
          <w:sz w:val="28"/>
          <w:szCs w:val="28"/>
        </w:rPr>
        <w:lastRenderedPageBreak/>
        <w:t>супер облегченные жидкости содержат от 6 мг/мл (0,6%) до 12 мг/мл (1,2%) никотина. Такая разновидность поможет на заключительных этапах перехода от обычного табака к электронным парогенераторам;</w:t>
      </w:r>
    </w:p>
    <w:p w:rsidR="00EA2E53" w:rsidRPr="000C7F09" w:rsidRDefault="00EA2E53" w:rsidP="000C7F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7F09">
        <w:rPr>
          <w:rFonts w:ascii="Times New Roman" w:hAnsi="Times New Roman" w:cs="Times New Roman"/>
          <w:sz w:val="28"/>
          <w:szCs w:val="28"/>
        </w:rPr>
        <w:t>облегченные жидкости содержат от 12 мг/мл (1,2%) до 15 мг/мл (1,5%) никотина;</w:t>
      </w:r>
    </w:p>
    <w:p w:rsidR="00EA2E53" w:rsidRPr="000C7F09" w:rsidRDefault="00EA2E53" w:rsidP="000C7F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7F09">
        <w:rPr>
          <w:rFonts w:ascii="Times New Roman" w:hAnsi="Times New Roman" w:cs="Times New Roman"/>
          <w:sz w:val="28"/>
          <w:szCs w:val="28"/>
        </w:rPr>
        <w:t>крепкие жидкости содержат от 15 мг/мл (1,5%) до 18 мг/мл (1,8%) никотина;</w:t>
      </w:r>
    </w:p>
    <w:p w:rsidR="00EA2E53" w:rsidRPr="000C7F09" w:rsidRDefault="00EA2E53" w:rsidP="000C7F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7F09">
        <w:rPr>
          <w:rFonts w:ascii="Times New Roman" w:hAnsi="Times New Roman" w:cs="Times New Roman"/>
          <w:sz w:val="28"/>
          <w:szCs w:val="28"/>
        </w:rPr>
        <w:t>очень крепкие жидкости содержат от 18 мг/мл (1,8%) до 36 мг/мл (3,6%) никотина, что сопоставимо с крепкими сортами табака.</w:t>
      </w:r>
    </w:p>
    <w:p w:rsidR="009B1ED4" w:rsidRDefault="00EA2E53" w:rsidP="009B1ED4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Количество никотина, содержащееся в одной затяжке электронной сигареты, зависит не от концентрации вещества в жидкости, а от мощности испарителя. Чем больше пара генерируется, (т.е. чем интенсивнее затягивается человек), тем больше никотина поступает в организм за одну затяжку. Как правило, заядлые курильщики используют сначала очень крепкие жидкости для курения, со вр</w:t>
      </w:r>
      <w:r w:rsidR="00921752" w:rsidRPr="00823A64">
        <w:rPr>
          <w:rFonts w:ascii="Times New Roman" w:hAnsi="Times New Roman" w:cs="Times New Roman"/>
          <w:sz w:val="28"/>
          <w:szCs w:val="28"/>
        </w:rPr>
        <w:t>еменем переходя на более легкие.</w:t>
      </w:r>
    </w:p>
    <w:p w:rsidR="009B1ED4" w:rsidRPr="009B1ED4" w:rsidRDefault="009B1ED4" w:rsidP="009B1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9B1ED4" w:rsidRPr="00823A64" w:rsidRDefault="009B1ED4" w:rsidP="00EA2E53">
      <w:pPr>
        <w:rPr>
          <w:rFonts w:ascii="Times New Roman" w:hAnsi="Times New Roman" w:cs="Times New Roman"/>
          <w:sz w:val="28"/>
          <w:szCs w:val="28"/>
        </w:rPr>
      </w:pPr>
      <w:r w:rsidRPr="009B1ED4">
        <w:rPr>
          <w:rFonts w:ascii="Times New Roman" w:hAnsi="Times New Roman" w:cs="Times New Roman"/>
          <w:sz w:val="28"/>
          <w:szCs w:val="28"/>
        </w:rPr>
        <w:t xml:space="preserve"> </w:t>
      </w:r>
      <w:r w:rsidRPr="00823A64">
        <w:rPr>
          <w:rFonts w:ascii="Times New Roman" w:hAnsi="Times New Roman" w:cs="Times New Roman"/>
          <w:sz w:val="28"/>
          <w:szCs w:val="28"/>
        </w:rPr>
        <w:t>Электрон</w:t>
      </w:r>
      <w:r>
        <w:rPr>
          <w:rFonts w:ascii="Times New Roman" w:hAnsi="Times New Roman" w:cs="Times New Roman"/>
          <w:sz w:val="28"/>
          <w:szCs w:val="28"/>
        </w:rPr>
        <w:t>ные сигареты — вредны</w:t>
      </w:r>
      <w:r w:rsidRPr="00823A64">
        <w:rPr>
          <w:rFonts w:ascii="Times New Roman" w:hAnsi="Times New Roman" w:cs="Times New Roman"/>
          <w:sz w:val="28"/>
          <w:szCs w:val="28"/>
        </w:rPr>
        <w:t xml:space="preserve"> или нет?</w:t>
      </w:r>
    </w:p>
    <w:p w:rsidR="00EA2E53" w:rsidRDefault="00B63F3C" w:rsidP="00EA2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ответить</w:t>
      </w:r>
      <w:r w:rsidR="00EA2E53" w:rsidRPr="00823A64">
        <w:rPr>
          <w:rFonts w:ascii="Times New Roman" w:hAnsi="Times New Roman" w:cs="Times New Roman"/>
          <w:sz w:val="28"/>
          <w:szCs w:val="28"/>
        </w:rPr>
        <w:t>, вредна ли электронная сигарета для организма человека, совершим неб</w:t>
      </w:r>
      <w:r>
        <w:rPr>
          <w:rFonts w:ascii="Times New Roman" w:hAnsi="Times New Roman" w:cs="Times New Roman"/>
          <w:sz w:val="28"/>
          <w:szCs w:val="28"/>
        </w:rPr>
        <w:t>ольшой экскурс в историю. М</w:t>
      </w:r>
      <w:r w:rsidR="00EA2E53" w:rsidRPr="00823A64">
        <w:rPr>
          <w:rFonts w:ascii="Times New Roman" w:hAnsi="Times New Roman" w:cs="Times New Roman"/>
          <w:sz w:val="28"/>
          <w:szCs w:val="28"/>
        </w:rPr>
        <w:t xml:space="preserve">ало кто знает, что первый патент на изобретение парогенератора был подан еще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A2E53" w:rsidRPr="00823A64">
        <w:rPr>
          <w:rFonts w:ascii="Times New Roman" w:hAnsi="Times New Roman" w:cs="Times New Roman"/>
          <w:sz w:val="28"/>
          <w:szCs w:val="28"/>
        </w:rPr>
        <w:t xml:space="preserve">1963 году, но официальной датой рождения </w:t>
      </w:r>
      <w:proofErr w:type="spellStart"/>
      <w:r w:rsidR="00EA2E53" w:rsidRPr="00823A64">
        <w:rPr>
          <w:rFonts w:ascii="Times New Roman" w:hAnsi="Times New Roman" w:cs="Times New Roman"/>
          <w:sz w:val="28"/>
          <w:szCs w:val="28"/>
        </w:rPr>
        <w:t>вейпа</w:t>
      </w:r>
      <w:proofErr w:type="spellEnd"/>
      <w:r w:rsidR="00EA2E53" w:rsidRPr="00823A64">
        <w:rPr>
          <w:rFonts w:ascii="Times New Roman" w:hAnsi="Times New Roman" w:cs="Times New Roman"/>
          <w:sz w:val="28"/>
          <w:szCs w:val="28"/>
        </w:rPr>
        <w:t xml:space="preserve"> считается 2004 год. Электронные сигареты всегда преподносились и сейчас преподносятся производителями как наиболее безопасная альтерна</w:t>
      </w:r>
      <w:r w:rsidR="00921752" w:rsidRPr="00823A64">
        <w:rPr>
          <w:rFonts w:ascii="Times New Roman" w:hAnsi="Times New Roman" w:cs="Times New Roman"/>
          <w:sz w:val="28"/>
          <w:szCs w:val="28"/>
        </w:rPr>
        <w:t>тива обычным табачным изделиям.</w:t>
      </w:r>
    </w:p>
    <w:p w:rsidR="009B1ED4" w:rsidRPr="009B1ED4" w:rsidRDefault="009B1ED4" w:rsidP="009B1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ED4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EA2E53" w:rsidRPr="00823A64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Рекламщики делали ставки еще и на тех людей, которые хотели бы бросить курить. Предполагалось, что польза электронных сигарет заключается в том, что они помогают избавиться от ник</w:t>
      </w:r>
      <w:r w:rsidR="00D826A3" w:rsidRPr="00823A64">
        <w:rPr>
          <w:rFonts w:ascii="Times New Roman" w:hAnsi="Times New Roman" w:cs="Times New Roman"/>
          <w:sz w:val="28"/>
          <w:szCs w:val="28"/>
        </w:rPr>
        <w:t>отиновой зависимости.</w:t>
      </w:r>
    </w:p>
    <w:p w:rsidR="00EA2E53" w:rsidRPr="00823A64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Однако еще в 2008 году Всемирная организация здравоохранения (далее ВОЗ) заявила, что нет никакой научной обоснованности заявлений производителей </w:t>
      </w:r>
      <w:r w:rsidR="00855AC6">
        <w:rPr>
          <w:rFonts w:ascii="Times New Roman" w:hAnsi="Times New Roman" w:cs="Times New Roman"/>
          <w:sz w:val="28"/>
          <w:szCs w:val="28"/>
        </w:rPr>
        <w:t>о том</w:t>
      </w:r>
      <w:r w:rsidRPr="00823A64">
        <w:rPr>
          <w:rFonts w:ascii="Times New Roman" w:hAnsi="Times New Roman" w:cs="Times New Roman"/>
          <w:sz w:val="28"/>
          <w:szCs w:val="28"/>
        </w:rPr>
        <w:t>, что их товар эффективе</w:t>
      </w:r>
      <w:r w:rsidR="004B57DE">
        <w:rPr>
          <w:rFonts w:ascii="Times New Roman" w:hAnsi="Times New Roman" w:cs="Times New Roman"/>
          <w:sz w:val="28"/>
          <w:szCs w:val="28"/>
        </w:rPr>
        <w:t xml:space="preserve">н в </w:t>
      </w:r>
      <w:proofErr w:type="spellStart"/>
      <w:r w:rsidR="00D826A3" w:rsidRPr="00823A64">
        <w:rPr>
          <w:rFonts w:ascii="Times New Roman" w:hAnsi="Times New Roman" w:cs="Times New Roman"/>
          <w:sz w:val="28"/>
          <w:szCs w:val="28"/>
        </w:rPr>
        <w:t>никотинозамещающей</w:t>
      </w:r>
      <w:proofErr w:type="spellEnd"/>
      <w:r w:rsidR="00D826A3" w:rsidRPr="00823A64">
        <w:rPr>
          <w:rFonts w:ascii="Times New Roman" w:hAnsi="Times New Roman" w:cs="Times New Roman"/>
          <w:sz w:val="28"/>
          <w:szCs w:val="28"/>
        </w:rPr>
        <w:t xml:space="preserve"> </w:t>
      </w:r>
      <w:r w:rsidR="00D826A3" w:rsidRPr="004A57E6">
        <w:rPr>
          <w:rFonts w:ascii="Times New Roman" w:hAnsi="Times New Roman" w:cs="Times New Roman"/>
          <w:sz w:val="28"/>
          <w:szCs w:val="28"/>
        </w:rPr>
        <w:t>терапии.</w:t>
      </w:r>
    </w:p>
    <w:p w:rsidR="004A57E6" w:rsidRDefault="00855AC6" w:rsidP="00EA2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A2E53" w:rsidRPr="00823A64">
        <w:rPr>
          <w:rFonts w:ascii="Times New Roman" w:hAnsi="Times New Roman" w:cs="Times New Roman"/>
          <w:sz w:val="28"/>
          <w:szCs w:val="28"/>
        </w:rPr>
        <w:t>пециалисты в один голос утверждали, что вредность электронной сигареты ничуть не меньше</w:t>
      </w:r>
      <w:r>
        <w:rPr>
          <w:rFonts w:ascii="Times New Roman" w:hAnsi="Times New Roman" w:cs="Times New Roman"/>
          <w:sz w:val="28"/>
          <w:szCs w:val="28"/>
        </w:rPr>
        <w:t xml:space="preserve"> чем от табака</w:t>
      </w:r>
      <w:r w:rsidR="00EA2E53" w:rsidRPr="00823A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ED4" w:rsidRDefault="009B1ED4" w:rsidP="00EA2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ED4" w:rsidRPr="009B1ED4" w:rsidRDefault="009B1ED4" w:rsidP="009B1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ED4">
        <w:rPr>
          <w:rFonts w:ascii="Times New Roman" w:hAnsi="Times New Roman" w:cs="Times New Roman"/>
          <w:b/>
          <w:sz w:val="28"/>
          <w:szCs w:val="28"/>
        </w:rPr>
        <w:lastRenderedPageBreak/>
        <w:t>Слайд 17</w:t>
      </w:r>
    </w:p>
    <w:p w:rsidR="00EA2E53" w:rsidRPr="00823A64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Доклад ВОЗ на конференции, посвящённой борьбе против табака, прозвучал жестко и бескомпромиссно, он полностью развенчал мифы о пользе электронных сигарет. К тому же был сделан акцен</w:t>
      </w:r>
      <w:r w:rsidR="00D826A3" w:rsidRPr="00823A64">
        <w:rPr>
          <w:rFonts w:ascii="Times New Roman" w:hAnsi="Times New Roman" w:cs="Times New Roman"/>
          <w:sz w:val="28"/>
          <w:szCs w:val="28"/>
        </w:rPr>
        <w:t>т на их опасности для здоровья.</w:t>
      </w:r>
    </w:p>
    <w:p w:rsidR="00EA2E53" w:rsidRPr="00823A64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В итоге, б</w:t>
      </w:r>
      <w:r w:rsidR="00D826A3" w:rsidRPr="00823A64">
        <w:rPr>
          <w:rFonts w:ascii="Times New Roman" w:hAnsi="Times New Roman" w:cs="Times New Roman"/>
          <w:sz w:val="28"/>
          <w:szCs w:val="28"/>
        </w:rPr>
        <w:t>ыло принято решение:</w:t>
      </w:r>
    </w:p>
    <w:p w:rsidR="00EA2E53" w:rsidRPr="00823A64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следует запретить свободную продажу жидкостей с различными вкусовыми добавками, так как они повышают привлекательность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>;</w:t>
      </w:r>
    </w:p>
    <w:p w:rsidR="00EA2E53" w:rsidRPr="00823A64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нет достаточных доказательств того, что парогенераторы помогают курильщикам справиться с никотиновой зависимостью;</w:t>
      </w:r>
    </w:p>
    <w:p w:rsidR="009B1ED4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к электронным сигаретам должны применяться точно такие же ограничительные меры (в продаже, в рекламе, в использовании), как и ко всем табачным изделиям.</w:t>
      </w:r>
      <w:r w:rsidR="009B1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53" w:rsidRPr="009B1ED4" w:rsidRDefault="009B1ED4" w:rsidP="009B1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ED4"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EA2E53" w:rsidRPr="00823A64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Это означает, что самая авторитетная организация в мире, занимающаяся здравоохранением, утвердительно ответила на вопрос о том, вредны ли электронные сигареты для здоровья. К тому же, на той же конференции ВОЗ выразил</w:t>
      </w:r>
      <w:r w:rsidR="00855AC6">
        <w:rPr>
          <w:rFonts w:ascii="Times New Roman" w:hAnsi="Times New Roman" w:cs="Times New Roman"/>
          <w:sz w:val="28"/>
          <w:szCs w:val="28"/>
        </w:rPr>
        <w:t>а</w:t>
      </w:r>
      <w:r w:rsidRPr="00823A64">
        <w:rPr>
          <w:rFonts w:ascii="Times New Roman" w:hAnsi="Times New Roman" w:cs="Times New Roman"/>
          <w:sz w:val="28"/>
          <w:szCs w:val="28"/>
        </w:rPr>
        <w:t xml:space="preserve"> обеспокоенность тем, насколько популярными стали электронные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 сигареты в подростковой среде.</w:t>
      </w:r>
    </w:p>
    <w:p w:rsidR="00EA2E53" w:rsidRPr="00823A64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Ранее никогда не курившие дети решаются попробовать их, как более безопасную альтернативу обычным табачным изделиям. Что еще более печально, многие родители сами приобретают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 для своего ребенка, думая, что таким образом они уберегут свое ненаглядное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 чадо от еще большей опасности.</w:t>
      </w:r>
    </w:p>
    <w:p w:rsidR="009B1ED4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К сожалению, далеко не все взрослые люди сами задаются вопросом о том, опасны ли для здор</w:t>
      </w:r>
      <w:r w:rsidR="00855AC6">
        <w:rPr>
          <w:rFonts w:ascii="Times New Roman" w:hAnsi="Times New Roman" w:cs="Times New Roman"/>
          <w:sz w:val="28"/>
          <w:szCs w:val="28"/>
        </w:rPr>
        <w:t>овья электронные сигареты, и на</w:t>
      </w:r>
      <w:r w:rsidRPr="00823A64">
        <w:rPr>
          <w:rFonts w:ascii="Times New Roman" w:hAnsi="Times New Roman" w:cs="Times New Roman"/>
          <w:sz w:val="28"/>
          <w:szCs w:val="28"/>
        </w:rPr>
        <w:t xml:space="preserve">сколько вредна жидкость для их заправки, что уж говорить о подростках. </w:t>
      </w:r>
      <w:proofErr w:type="gramStart"/>
      <w:r w:rsidRPr="00823A64">
        <w:rPr>
          <w:rFonts w:ascii="Times New Roman" w:hAnsi="Times New Roman" w:cs="Times New Roman"/>
          <w:sz w:val="28"/>
          <w:szCs w:val="28"/>
        </w:rPr>
        <w:t>В настоящее время в таких странах как Канада, Бразилия, Турция, Дания, Италия, Норвегия, Уругвай, Австралия, Иордания, Таиланд реклама, как и реализация электронных сигарет, запрещена на законодательном уровне.</w:t>
      </w:r>
      <w:r w:rsidR="009B1E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A2E53" w:rsidRPr="009B1ED4" w:rsidRDefault="009B1ED4" w:rsidP="009B1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ED4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EA2E53" w:rsidRPr="00823A64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Главная опасность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вапорайзеров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 кроется в составе жидкости для их заправки, в которой </w:t>
      </w:r>
      <w:r w:rsidR="0003101F">
        <w:rPr>
          <w:rFonts w:ascii="Times New Roman" w:hAnsi="Times New Roman" w:cs="Times New Roman"/>
          <w:sz w:val="28"/>
          <w:szCs w:val="28"/>
        </w:rPr>
        <w:t>при парении выделяются вредные вещества в частности</w:t>
      </w:r>
      <w:r w:rsidRPr="00823A64">
        <w:rPr>
          <w:rFonts w:ascii="Times New Roman" w:hAnsi="Times New Roman" w:cs="Times New Roman"/>
          <w:sz w:val="28"/>
          <w:szCs w:val="28"/>
        </w:rPr>
        <w:t>:</w:t>
      </w:r>
    </w:p>
    <w:p w:rsidR="00EA2E53" w:rsidRPr="00823A64" w:rsidRDefault="0003101F" w:rsidP="00EA2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-из глицерина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пропиленгликоля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аклероин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формальдегид</w:t>
      </w:r>
    </w:p>
    <w:p w:rsidR="0003101F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формальдегид, ядовитое и высокотоксичное соединение, </w:t>
      </w:r>
      <w:r w:rsidR="0003101F">
        <w:rPr>
          <w:rFonts w:ascii="Times New Roman" w:hAnsi="Times New Roman" w:cs="Times New Roman"/>
          <w:sz w:val="28"/>
          <w:szCs w:val="28"/>
        </w:rPr>
        <w:t xml:space="preserve">оказывающее пассивное воздействие на нервную систему </w:t>
      </w:r>
    </w:p>
    <w:p w:rsidR="0003101F" w:rsidRDefault="0003101F" w:rsidP="000310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аклероин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раздражает слизистую оболочку горла, гортани и верхней части желудка </w:t>
      </w:r>
    </w:p>
    <w:p w:rsidR="0003101F" w:rsidRPr="00823A64" w:rsidRDefault="0003101F" w:rsidP="0003101F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мощные канцерогены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нитрозамин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диэтиленгликоль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>. Ученые доказали, что их содержание примерно в десять раз больше, чем в обычных сигаретах;</w:t>
      </w:r>
    </w:p>
    <w:p w:rsidR="00EA2E53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ацетальдегид – это канцероген, который не только отравляет организм, но и формирует привыкание (зависимость) к курению, а также повышает риск развития болезни Альцгеймера.</w:t>
      </w:r>
    </w:p>
    <w:p w:rsidR="009B1ED4" w:rsidRPr="009B1ED4" w:rsidRDefault="009B1ED4" w:rsidP="009B1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ED4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EA2E53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Ко всему прочему специалисты выявили в подавляющем большинстве случаев явное несоответствие в фактическом содержании никотина в жидкости для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вейпа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 и заявленном производителем. Важно подчеркнуть, что концентрация всех выше перечисленных соединений в разы увеличивается при </w:t>
      </w:r>
      <w:r w:rsidR="00FC78F6" w:rsidRPr="00823A64">
        <w:rPr>
          <w:rFonts w:ascii="Times New Roman" w:hAnsi="Times New Roman" w:cs="Times New Roman"/>
          <w:sz w:val="28"/>
          <w:szCs w:val="28"/>
        </w:rPr>
        <w:t>перегреве электронной сигареты.</w:t>
      </w:r>
    </w:p>
    <w:p w:rsidR="009B1ED4" w:rsidRPr="009B1ED4" w:rsidRDefault="009B1ED4" w:rsidP="009B1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ED4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EA2E53" w:rsidRPr="00823A64" w:rsidRDefault="00855AC6" w:rsidP="00EA2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A2E53" w:rsidRPr="00823A64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EA2E53" w:rsidRPr="00823A64">
        <w:rPr>
          <w:rFonts w:ascii="Times New Roman" w:hAnsi="Times New Roman" w:cs="Times New Roman"/>
          <w:sz w:val="28"/>
          <w:szCs w:val="28"/>
        </w:rPr>
        <w:t>вредны электронные сигареты с жидкостью,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 по мнению </w:t>
      </w:r>
      <w:proofErr w:type="gramStart"/>
      <w:r w:rsidR="00D826A3" w:rsidRPr="00823A64">
        <w:rPr>
          <w:rFonts w:ascii="Times New Roman" w:hAnsi="Times New Roman" w:cs="Times New Roman"/>
          <w:sz w:val="28"/>
          <w:szCs w:val="28"/>
        </w:rPr>
        <w:t>научного</w:t>
      </w:r>
      <w:proofErr w:type="gramEnd"/>
      <w:r w:rsidR="00D826A3" w:rsidRPr="00823A64">
        <w:rPr>
          <w:rFonts w:ascii="Times New Roman" w:hAnsi="Times New Roman" w:cs="Times New Roman"/>
          <w:sz w:val="28"/>
          <w:szCs w:val="28"/>
        </w:rPr>
        <w:t xml:space="preserve"> сообщества:</w:t>
      </w:r>
    </w:p>
    <w:p w:rsidR="00EA2E53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Из-за того, что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вапорайзеры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 появились сравнительно недавно, в мире еще нет единых стандартов, регулирующих их производство, а также проверку качества и безопасности.</w:t>
      </w:r>
    </w:p>
    <w:p w:rsidR="009B1ED4" w:rsidRPr="009B1ED4" w:rsidRDefault="009B1ED4" w:rsidP="009B1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ED4"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EA2E53" w:rsidRDefault="00EA2E53" w:rsidP="00EA2E53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Электронные сигареты – это устройства повышенной опасности, которые при неправильном использовании могут взрываться или воспламеняться.</w:t>
      </w:r>
    </w:p>
    <w:p w:rsidR="00696F0A" w:rsidRPr="00696F0A" w:rsidRDefault="00696F0A" w:rsidP="00696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0A"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03101F" w:rsidRDefault="00EA2E53" w:rsidP="009202FE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Никотин, входящий в состав жидкостей для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вейпа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, относится к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нейротоксинам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 и алкалоидам, которые формируют стойкую физическую и психическую зависимость, что перечеркивает все доводы о пользе электронных сигарет в борьбе с никотиновой зависимостью.</w:t>
      </w:r>
      <w:r w:rsidR="0003101F">
        <w:rPr>
          <w:rFonts w:ascii="Times New Roman" w:hAnsi="Times New Roman" w:cs="Times New Roman"/>
          <w:sz w:val="28"/>
          <w:szCs w:val="28"/>
        </w:rPr>
        <w:t xml:space="preserve"> При этом </w:t>
      </w:r>
      <w:proofErr w:type="spellStart"/>
      <w:r w:rsidR="0003101F" w:rsidRPr="0003101F">
        <w:rPr>
          <w:rFonts w:ascii="Times New Roman" w:hAnsi="Times New Roman" w:cs="Times New Roman"/>
          <w:sz w:val="28"/>
          <w:szCs w:val="28"/>
        </w:rPr>
        <w:t>в</w:t>
      </w:r>
      <w:r w:rsidRPr="0003101F">
        <w:rPr>
          <w:rFonts w:ascii="Times New Roman" w:hAnsi="Times New Roman" w:cs="Times New Roman"/>
          <w:sz w:val="28"/>
          <w:szCs w:val="28"/>
        </w:rPr>
        <w:t>апорайзеры</w:t>
      </w:r>
      <w:proofErr w:type="spellEnd"/>
      <w:r w:rsidRPr="0003101F">
        <w:rPr>
          <w:rFonts w:ascii="Times New Roman" w:hAnsi="Times New Roman" w:cs="Times New Roman"/>
          <w:sz w:val="28"/>
          <w:szCs w:val="28"/>
        </w:rPr>
        <w:t xml:space="preserve"> также как и обычные табачные изделия увеличивают риск развития заболеваний, характерных для курильщиков</w:t>
      </w:r>
      <w:r w:rsidR="0003101F">
        <w:rPr>
          <w:rFonts w:ascii="Times New Roman" w:hAnsi="Times New Roman" w:cs="Times New Roman"/>
          <w:sz w:val="28"/>
          <w:szCs w:val="28"/>
        </w:rPr>
        <w:t>.</w:t>
      </w:r>
    </w:p>
    <w:p w:rsidR="00696F0A" w:rsidRPr="00696F0A" w:rsidRDefault="00696F0A" w:rsidP="00696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0A">
        <w:rPr>
          <w:rFonts w:ascii="Times New Roman" w:hAnsi="Times New Roman" w:cs="Times New Roman"/>
          <w:b/>
          <w:sz w:val="28"/>
          <w:szCs w:val="28"/>
        </w:rPr>
        <w:lastRenderedPageBreak/>
        <w:t>Слайд 24</w:t>
      </w:r>
    </w:p>
    <w:p w:rsidR="00FC78F6" w:rsidRPr="00823A64" w:rsidRDefault="00D826A3" w:rsidP="009202FE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в</w:t>
      </w:r>
      <w:r w:rsidR="00FC78F6" w:rsidRPr="00823A64">
        <w:rPr>
          <w:rFonts w:ascii="Times New Roman" w:hAnsi="Times New Roman" w:cs="Times New Roman"/>
          <w:sz w:val="28"/>
          <w:szCs w:val="28"/>
        </w:rPr>
        <w:t>от немного исследований:</w:t>
      </w:r>
    </w:p>
    <w:p w:rsidR="009202FE" w:rsidRPr="00823A64" w:rsidRDefault="00FC78F6" w:rsidP="009202FE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 </w:t>
      </w:r>
      <w:r w:rsidR="009202FE" w:rsidRPr="00823A64">
        <w:rPr>
          <w:rFonts w:ascii="Times New Roman" w:hAnsi="Times New Roman" w:cs="Times New Roman"/>
          <w:sz w:val="28"/>
          <w:szCs w:val="28"/>
        </w:rPr>
        <w:t>«Сотрудники университета Северной Каролины представили на международной конференции Легочного сообщества США</w:t>
      </w:r>
      <w:r w:rsidR="004B57DE">
        <w:rPr>
          <w:rFonts w:ascii="Times New Roman" w:hAnsi="Times New Roman" w:cs="Times New Roman"/>
          <w:sz w:val="28"/>
          <w:szCs w:val="28"/>
        </w:rPr>
        <w:t xml:space="preserve"> </w:t>
      </w:r>
      <w:r w:rsidR="009202FE" w:rsidRPr="00823A64">
        <w:rPr>
          <w:rFonts w:ascii="Times New Roman" w:hAnsi="Times New Roman" w:cs="Times New Roman"/>
          <w:sz w:val="28"/>
          <w:szCs w:val="28"/>
        </w:rPr>
        <w:t xml:space="preserve">результаты нового исследования. В ходе экспериментов они пришли к выводу, что все </w:t>
      </w:r>
      <w:proofErr w:type="spellStart"/>
      <w:r w:rsidR="009202FE" w:rsidRPr="00823A64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="009202FE" w:rsidRPr="00823A64">
        <w:rPr>
          <w:rFonts w:ascii="Times New Roman" w:hAnsi="Times New Roman" w:cs="Times New Roman"/>
          <w:sz w:val="28"/>
          <w:szCs w:val="28"/>
        </w:rPr>
        <w:t>, которыми начиняют электронные сигареты, на самом деле пагубно влияют на легкие - причем не поверхностно, а на к</w:t>
      </w:r>
      <w:r w:rsidR="00D826A3" w:rsidRPr="00823A64">
        <w:rPr>
          <w:rFonts w:ascii="Times New Roman" w:hAnsi="Times New Roman" w:cs="Times New Roman"/>
          <w:sz w:val="28"/>
          <w:szCs w:val="28"/>
        </w:rPr>
        <w:t>леточном уровне.</w:t>
      </w:r>
    </w:p>
    <w:p w:rsidR="009202FE" w:rsidRPr="00823A64" w:rsidRDefault="009202FE" w:rsidP="009202FE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Пять из тринадцати изученных медиками вкусовых д</w:t>
      </w:r>
      <w:r w:rsidR="00D826A3" w:rsidRPr="00823A64">
        <w:rPr>
          <w:rFonts w:ascii="Times New Roman" w:hAnsi="Times New Roman" w:cs="Times New Roman"/>
          <w:sz w:val="28"/>
          <w:szCs w:val="28"/>
        </w:rPr>
        <w:t>обавок оказались сплошным ядом</w:t>
      </w:r>
    </w:p>
    <w:p w:rsidR="009202FE" w:rsidRDefault="009202FE" w:rsidP="009202FE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Чтобы получить такие результаты, ученые подвергали легкие воздействию дыма различных электронных сигарет, а специальная аппаратура отмечала изменения, которые со временем происходили в клетках. И чем дольше в легких задерживается пар от устройств, тем масштабнее становится вред. Причем негативные изменения в клетках наблюдались даже в том случае, когда медики удаля</w:t>
      </w:r>
      <w:r w:rsidR="00D826A3" w:rsidRPr="00823A64">
        <w:rPr>
          <w:rFonts w:ascii="Times New Roman" w:hAnsi="Times New Roman" w:cs="Times New Roman"/>
          <w:sz w:val="28"/>
          <w:szCs w:val="28"/>
        </w:rPr>
        <w:t>ли никотин из испаряемой смеси.</w:t>
      </w:r>
    </w:p>
    <w:p w:rsidR="00696F0A" w:rsidRPr="00696F0A" w:rsidRDefault="00696F0A" w:rsidP="00696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0A">
        <w:rPr>
          <w:rFonts w:ascii="Times New Roman" w:hAnsi="Times New Roman" w:cs="Times New Roman"/>
          <w:b/>
          <w:sz w:val="28"/>
          <w:szCs w:val="28"/>
        </w:rPr>
        <w:t>Слайд 25</w:t>
      </w:r>
    </w:p>
    <w:p w:rsidR="009202FE" w:rsidRPr="00823A64" w:rsidRDefault="009202FE" w:rsidP="009202FE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Ме</w:t>
      </w:r>
      <w:r w:rsidR="004B57DE">
        <w:rPr>
          <w:rFonts w:ascii="Times New Roman" w:hAnsi="Times New Roman" w:cs="Times New Roman"/>
          <w:sz w:val="28"/>
          <w:szCs w:val="28"/>
        </w:rPr>
        <w:t>нее токсичны, но не менее опасны</w:t>
      </w:r>
    </w:p>
    <w:p w:rsidR="00696F0A" w:rsidRDefault="009202FE" w:rsidP="009202FE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- Вред от электронных сигарет на самом деле существует, и еще какой! - прокомментировала итоги исследования доктор биологических наук Ольга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Суховская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, руководитель Консультативного телефонного центра помощи в отказе от потребления табака. - Да, состав вдыхаемого пара у них менее токсичен, чем обычный табачный дым, тем не </w:t>
      </w:r>
      <w:proofErr w:type="gramStart"/>
      <w:r w:rsidRPr="00823A64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823A64">
        <w:rPr>
          <w:rFonts w:ascii="Times New Roman" w:hAnsi="Times New Roman" w:cs="Times New Roman"/>
          <w:sz w:val="28"/>
          <w:szCs w:val="28"/>
        </w:rPr>
        <w:t xml:space="preserve"> электронные сигареты наносят сокрушительный удар по здоровью. В них находятся и канцерогенные вещества, и более мелкие частицы, глубоко проникающ</w:t>
      </w:r>
      <w:r w:rsidR="00D826A3" w:rsidRPr="00823A64">
        <w:rPr>
          <w:rFonts w:ascii="Times New Roman" w:hAnsi="Times New Roman" w:cs="Times New Roman"/>
          <w:sz w:val="28"/>
          <w:szCs w:val="28"/>
        </w:rPr>
        <w:t>ие в легкие, и аллергены»</w:t>
      </w:r>
    </w:p>
    <w:p w:rsidR="009202FE" w:rsidRPr="00696F0A" w:rsidRDefault="00696F0A" w:rsidP="00696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0A">
        <w:rPr>
          <w:rFonts w:ascii="Times New Roman" w:hAnsi="Times New Roman" w:cs="Times New Roman"/>
          <w:b/>
          <w:sz w:val="28"/>
          <w:szCs w:val="28"/>
        </w:rPr>
        <w:t>Слайд 26</w:t>
      </w:r>
    </w:p>
    <w:p w:rsidR="0003101F" w:rsidRDefault="009202FE" w:rsidP="009202FE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Подведем итог. </w:t>
      </w:r>
    </w:p>
    <w:p w:rsidR="00EA2E53" w:rsidRDefault="009202FE" w:rsidP="009202FE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Каждый из компонентов в какой то степени опасен, а влияние на организм всех их вместе и в долгосрочной перспективе. Главная проблема, что на сегодняшний день, именно долгосрочное влияние не может быть изучен</w:t>
      </w:r>
      <w:r w:rsidR="00855AC6">
        <w:rPr>
          <w:rFonts w:ascii="Times New Roman" w:hAnsi="Times New Roman" w:cs="Times New Roman"/>
          <w:sz w:val="28"/>
          <w:szCs w:val="28"/>
        </w:rPr>
        <w:t>о</w:t>
      </w:r>
      <w:r w:rsidRPr="00823A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Вэйп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 индустрия шагает семимильными </w:t>
      </w:r>
      <w:proofErr w:type="gramStart"/>
      <w:r w:rsidRPr="00823A64">
        <w:rPr>
          <w:rFonts w:ascii="Times New Roman" w:hAnsi="Times New Roman" w:cs="Times New Roman"/>
          <w:sz w:val="28"/>
          <w:szCs w:val="28"/>
        </w:rPr>
        <w:t>шагами</w:t>
      </w:r>
      <w:proofErr w:type="gramEnd"/>
      <w:r w:rsidRPr="00823A64">
        <w:rPr>
          <w:rFonts w:ascii="Times New Roman" w:hAnsi="Times New Roman" w:cs="Times New Roman"/>
          <w:sz w:val="28"/>
          <w:szCs w:val="28"/>
        </w:rPr>
        <w:t xml:space="preserve"> и каждый год появляются все более мощные устройства и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атомайзеры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>, способные давать большое количество пара. Многие исследования, основаны на том, что человек потребляет 2-3 мл</w:t>
      </w:r>
      <w:proofErr w:type="gramStart"/>
      <w:r w:rsidRPr="00823A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3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A6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23A64">
        <w:rPr>
          <w:rFonts w:ascii="Times New Roman" w:hAnsi="Times New Roman" w:cs="Times New Roman"/>
          <w:sz w:val="28"/>
          <w:szCs w:val="28"/>
        </w:rPr>
        <w:t xml:space="preserve">идкости в день, а сейчас из за мощных устройств </w:t>
      </w:r>
      <w:r w:rsidRPr="00823A64">
        <w:rPr>
          <w:rFonts w:ascii="Times New Roman" w:hAnsi="Times New Roman" w:cs="Times New Roman"/>
          <w:sz w:val="28"/>
          <w:szCs w:val="28"/>
        </w:rPr>
        <w:lastRenderedPageBreak/>
        <w:t>парящий человек может потреблять до 30 мл. в день. Человечество, вообще любит создавать вредные привычки, а потом пытаться излечиться от них,</w:t>
      </w:r>
      <w:r w:rsidR="006B6E0E">
        <w:rPr>
          <w:rFonts w:ascii="Times New Roman" w:hAnsi="Times New Roman" w:cs="Times New Roman"/>
          <w:sz w:val="28"/>
          <w:szCs w:val="28"/>
        </w:rPr>
        <w:t xml:space="preserve"> иногда заменяя не менее опасными</w:t>
      </w:r>
      <w:r w:rsidRPr="00823A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E0E" w:rsidRPr="00696F0A" w:rsidRDefault="00696F0A" w:rsidP="00696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0A">
        <w:rPr>
          <w:rFonts w:ascii="Times New Roman" w:hAnsi="Times New Roman" w:cs="Times New Roman"/>
          <w:b/>
          <w:sz w:val="28"/>
          <w:szCs w:val="28"/>
        </w:rPr>
        <w:t>Слайд 27</w:t>
      </w:r>
    </w:p>
    <w:p w:rsidR="0095214D" w:rsidRPr="00CA6AA5" w:rsidRDefault="0095214D" w:rsidP="00CA6AA5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В соответствии с Рамочной конвенцией Всемирной организации здравоохранения, которую Россия ратифицировала в 2008 году, в субъектах Российской Федерации реализуется комплекс соответствующих мероприятий. Разработанн</w:t>
      </w:r>
      <w:r w:rsidR="00FC78F6" w:rsidRPr="00823A64">
        <w:rPr>
          <w:rFonts w:ascii="Times New Roman" w:hAnsi="Times New Roman" w:cs="Times New Roman"/>
          <w:sz w:val="28"/>
          <w:szCs w:val="28"/>
        </w:rPr>
        <w:t xml:space="preserve">ая система профилактики требует </w:t>
      </w:r>
      <w:r w:rsidRPr="00823A64">
        <w:rPr>
          <w:rFonts w:ascii="Times New Roman" w:hAnsi="Times New Roman" w:cs="Times New Roman"/>
          <w:sz w:val="28"/>
          <w:szCs w:val="28"/>
        </w:rPr>
        <w:t>оценки и корректи</w:t>
      </w:r>
      <w:r w:rsidR="00FC78F6" w:rsidRPr="00823A64">
        <w:rPr>
          <w:rFonts w:ascii="Times New Roman" w:hAnsi="Times New Roman" w:cs="Times New Roman"/>
          <w:sz w:val="28"/>
          <w:szCs w:val="28"/>
        </w:rPr>
        <w:t xml:space="preserve">ровки реализуемых мероприятий с </w:t>
      </w:r>
      <w:r w:rsidRPr="00823A64">
        <w:rPr>
          <w:rFonts w:ascii="Times New Roman" w:hAnsi="Times New Roman" w:cs="Times New Roman"/>
          <w:sz w:val="28"/>
          <w:szCs w:val="28"/>
        </w:rPr>
        <w:t xml:space="preserve">учетом влияния вновь возникающих факторов. В последнее время вопрос </w:t>
      </w:r>
      <w:r w:rsidR="00FC78F6" w:rsidRPr="00823A64">
        <w:rPr>
          <w:rFonts w:ascii="Times New Roman" w:hAnsi="Times New Roman" w:cs="Times New Roman"/>
          <w:sz w:val="28"/>
          <w:szCs w:val="28"/>
        </w:rPr>
        <w:t xml:space="preserve">отказа от курения стал актуален </w:t>
      </w:r>
      <w:r w:rsidRPr="00823A64">
        <w:rPr>
          <w:rFonts w:ascii="Times New Roman" w:hAnsi="Times New Roman" w:cs="Times New Roman"/>
          <w:sz w:val="28"/>
          <w:szCs w:val="28"/>
        </w:rPr>
        <w:t>и расширился ассортимент новых вспомогательн</w:t>
      </w:r>
      <w:r w:rsidR="00FC78F6" w:rsidRPr="00823A64">
        <w:rPr>
          <w:rFonts w:ascii="Times New Roman" w:hAnsi="Times New Roman" w:cs="Times New Roman"/>
          <w:sz w:val="28"/>
          <w:szCs w:val="28"/>
        </w:rPr>
        <w:t xml:space="preserve">ых </w:t>
      </w:r>
      <w:r w:rsidRPr="00823A64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823A6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23A64">
        <w:rPr>
          <w:rFonts w:ascii="Times New Roman" w:hAnsi="Times New Roman" w:cs="Times New Roman"/>
          <w:sz w:val="28"/>
          <w:szCs w:val="28"/>
        </w:rPr>
        <w:t>я людей желающих бросить курить.</w:t>
      </w:r>
      <w:r w:rsidR="00197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14D" w:rsidRPr="00823A64" w:rsidRDefault="0095214D" w:rsidP="0095214D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Первоочередная </w:t>
      </w:r>
      <w:r w:rsidR="00FC78F6" w:rsidRPr="00823A64">
        <w:rPr>
          <w:rFonts w:ascii="Times New Roman" w:hAnsi="Times New Roman" w:cs="Times New Roman"/>
          <w:sz w:val="28"/>
          <w:szCs w:val="28"/>
        </w:rPr>
        <w:t xml:space="preserve">задача при разработке комплекса </w:t>
      </w:r>
      <w:r w:rsidRPr="00823A64">
        <w:rPr>
          <w:rFonts w:ascii="Times New Roman" w:hAnsi="Times New Roman" w:cs="Times New Roman"/>
          <w:sz w:val="28"/>
          <w:szCs w:val="28"/>
        </w:rPr>
        <w:t>профилактических мероприятий – это создание нормативно-правовой базы. В области регионального законодательства принят региональный закон Кемеровской области "Об охране здоровья населения Кемеровской области от во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здействия окружающего табачного </w:t>
      </w:r>
      <w:r w:rsidRPr="00823A64">
        <w:rPr>
          <w:rFonts w:ascii="Times New Roman" w:hAnsi="Times New Roman" w:cs="Times New Roman"/>
          <w:sz w:val="28"/>
          <w:szCs w:val="28"/>
        </w:rPr>
        <w:t>дыма и последствий потребления табака" в целях установления дополнительных ограничений курения табака в отдельных общественных местах.</w:t>
      </w:r>
    </w:p>
    <w:p w:rsidR="0095214D" w:rsidRDefault="0095214D" w:rsidP="0095214D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Важнейшим инструментом формирования един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ой </w:t>
      </w:r>
      <w:r w:rsidRPr="00823A64">
        <w:rPr>
          <w:rFonts w:ascii="Times New Roman" w:hAnsi="Times New Roman" w:cs="Times New Roman"/>
          <w:sz w:val="28"/>
          <w:szCs w:val="28"/>
        </w:rPr>
        <w:t>профилактической среды является «Госпрограмма развития здравоохранения РФ до 2020 года», на основе которой разраб</w:t>
      </w:r>
      <w:r w:rsidR="006B6E0E">
        <w:rPr>
          <w:rFonts w:ascii="Times New Roman" w:hAnsi="Times New Roman" w:cs="Times New Roman"/>
          <w:sz w:val="28"/>
          <w:szCs w:val="28"/>
        </w:rPr>
        <w:t>отана региональная программа</w:t>
      </w:r>
      <w:proofErr w:type="gramStart"/>
      <w:r w:rsidR="006B6E0E">
        <w:rPr>
          <w:rFonts w:ascii="Times New Roman" w:hAnsi="Times New Roman" w:cs="Times New Roman"/>
          <w:sz w:val="28"/>
          <w:szCs w:val="28"/>
        </w:rPr>
        <w:t xml:space="preserve"> </w:t>
      </w:r>
      <w:r w:rsidRPr="00823A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3A64">
        <w:rPr>
          <w:rFonts w:ascii="Times New Roman" w:hAnsi="Times New Roman" w:cs="Times New Roman"/>
          <w:sz w:val="28"/>
          <w:szCs w:val="28"/>
        </w:rPr>
        <w:t xml:space="preserve"> Первой подпрограммой является «Профилактика заболеваний и формирование здорового образа жизни. Развитие первичн</w:t>
      </w:r>
      <w:r w:rsidR="006B6E0E">
        <w:rPr>
          <w:rFonts w:ascii="Times New Roman" w:hAnsi="Times New Roman" w:cs="Times New Roman"/>
          <w:sz w:val="28"/>
          <w:szCs w:val="28"/>
        </w:rPr>
        <w:t>ой медико-санитарной помощи»</w:t>
      </w:r>
      <w:r w:rsidRPr="00823A64">
        <w:rPr>
          <w:rFonts w:ascii="Times New Roman" w:hAnsi="Times New Roman" w:cs="Times New Roman"/>
          <w:sz w:val="28"/>
          <w:szCs w:val="28"/>
        </w:rPr>
        <w:t>.</w:t>
      </w:r>
    </w:p>
    <w:p w:rsidR="00CA6AA5" w:rsidRPr="00CA6AA5" w:rsidRDefault="00CA6AA5" w:rsidP="00CA6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AA5">
        <w:rPr>
          <w:rFonts w:ascii="Times New Roman" w:hAnsi="Times New Roman" w:cs="Times New Roman"/>
          <w:b/>
          <w:sz w:val="28"/>
          <w:szCs w:val="28"/>
        </w:rPr>
        <w:t>Слайд 28</w:t>
      </w:r>
    </w:p>
    <w:p w:rsidR="0095214D" w:rsidRDefault="0095214D" w:rsidP="0095214D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spellStart"/>
      <w:r w:rsidR="00D826A3" w:rsidRPr="00823A6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D826A3" w:rsidRPr="00823A64">
        <w:rPr>
          <w:rFonts w:ascii="Times New Roman" w:hAnsi="Times New Roman" w:cs="Times New Roman"/>
          <w:sz w:val="28"/>
          <w:szCs w:val="28"/>
        </w:rPr>
        <w:t xml:space="preserve"> в </w:t>
      </w:r>
      <w:r w:rsidRPr="00823A64">
        <w:rPr>
          <w:rFonts w:ascii="Times New Roman" w:hAnsi="Times New Roman" w:cs="Times New Roman"/>
          <w:sz w:val="28"/>
          <w:szCs w:val="28"/>
        </w:rPr>
        <w:t>медицинских организациях реализуются в рамках приказа Департамента охраны здоровья Кемеровской области «Об органи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зации работы по соблюдению норм </w:t>
      </w:r>
      <w:r w:rsidRPr="00823A64">
        <w:rPr>
          <w:rFonts w:ascii="Times New Roman" w:hAnsi="Times New Roman" w:cs="Times New Roman"/>
          <w:sz w:val="28"/>
          <w:szCs w:val="28"/>
        </w:rPr>
        <w:t>законодательства в сфере охраны здоровья граждан от</w:t>
      </w:r>
      <w:r w:rsidR="006B6E0E">
        <w:rPr>
          <w:rFonts w:ascii="Times New Roman" w:hAnsi="Times New Roman" w:cs="Times New Roman"/>
          <w:sz w:val="28"/>
          <w:szCs w:val="28"/>
        </w:rPr>
        <w:t xml:space="preserve"> </w:t>
      </w:r>
      <w:r w:rsidRPr="00823A64">
        <w:rPr>
          <w:rFonts w:ascii="Times New Roman" w:hAnsi="Times New Roman" w:cs="Times New Roman"/>
          <w:sz w:val="28"/>
          <w:szCs w:val="28"/>
        </w:rPr>
        <w:t>воздействия окружающего табачного дыма и последствий потребления табака в подведомственных (государственных) медицинских организациях на территории Кемеровской обл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асти». В </w:t>
      </w:r>
      <w:proofErr w:type="gramStart"/>
      <w:r w:rsidR="00D826A3" w:rsidRPr="00823A6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826A3" w:rsidRPr="00823A64">
        <w:rPr>
          <w:rFonts w:ascii="Times New Roman" w:hAnsi="Times New Roman" w:cs="Times New Roman"/>
          <w:sz w:val="28"/>
          <w:szCs w:val="28"/>
        </w:rPr>
        <w:t xml:space="preserve"> с которым </w:t>
      </w:r>
      <w:r w:rsidRPr="00823A64">
        <w:rPr>
          <w:rFonts w:ascii="Times New Roman" w:hAnsi="Times New Roman" w:cs="Times New Roman"/>
          <w:sz w:val="28"/>
          <w:szCs w:val="28"/>
        </w:rPr>
        <w:t>курение запрещено во всех медицинских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 организациях </w:t>
      </w:r>
      <w:r w:rsidRPr="00823A64">
        <w:rPr>
          <w:rFonts w:ascii="Times New Roman" w:hAnsi="Times New Roman" w:cs="Times New Roman"/>
          <w:sz w:val="28"/>
          <w:szCs w:val="28"/>
        </w:rPr>
        <w:t>Кемеровской област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и, разработаны меры поощрения и </w:t>
      </w:r>
      <w:r w:rsidRPr="00823A64">
        <w:rPr>
          <w:rFonts w:ascii="Times New Roman" w:hAnsi="Times New Roman" w:cs="Times New Roman"/>
          <w:sz w:val="28"/>
          <w:szCs w:val="28"/>
        </w:rPr>
        <w:t>санкции.</w:t>
      </w:r>
    </w:p>
    <w:p w:rsidR="00197077" w:rsidRPr="00197077" w:rsidRDefault="00197077" w:rsidP="00197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077">
        <w:rPr>
          <w:rFonts w:ascii="Times New Roman" w:hAnsi="Times New Roman" w:cs="Times New Roman"/>
          <w:b/>
          <w:sz w:val="28"/>
          <w:szCs w:val="28"/>
        </w:rPr>
        <w:t>Слайд</w:t>
      </w:r>
      <w:r w:rsidR="00D64322">
        <w:rPr>
          <w:rFonts w:ascii="Times New Roman" w:hAnsi="Times New Roman" w:cs="Times New Roman"/>
          <w:b/>
          <w:sz w:val="28"/>
          <w:szCs w:val="28"/>
        </w:rPr>
        <w:t xml:space="preserve"> 29</w:t>
      </w:r>
    </w:p>
    <w:p w:rsidR="0095214D" w:rsidRPr="00823A64" w:rsidRDefault="0095214D" w:rsidP="0095214D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lastRenderedPageBreak/>
        <w:t>Популяционная стратегия реализуется через проведение массовых мероприятий. Систематически проводятся информационно-образовательные мероприятия,</w:t>
      </w:r>
      <w:r w:rsidR="006B6E0E">
        <w:rPr>
          <w:rFonts w:ascii="Times New Roman" w:hAnsi="Times New Roman" w:cs="Times New Roman"/>
          <w:sz w:val="28"/>
          <w:szCs w:val="28"/>
        </w:rPr>
        <w:t xml:space="preserve"> </w:t>
      </w:r>
      <w:r w:rsidRPr="00823A64">
        <w:rPr>
          <w:rFonts w:ascii="Times New Roman" w:hAnsi="Times New Roman" w:cs="Times New Roman"/>
          <w:sz w:val="28"/>
          <w:szCs w:val="28"/>
        </w:rPr>
        <w:t>массовые Акции в торговой сети, в учреждениях здравоохранения, образования, культуры. В средствах массовой информации публикуются материалы по профилактике заболева</w:t>
      </w:r>
      <w:r w:rsidR="006B6E0E">
        <w:rPr>
          <w:rFonts w:ascii="Times New Roman" w:hAnsi="Times New Roman" w:cs="Times New Roman"/>
          <w:sz w:val="28"/>
          <w:szCs w:val="28"/>
        </w:rPr>
        <w:t>ний и формированию здорового об</w:t>
      </w:r>
      <w:r w:rsidRPr="00823A64">
        <w:rPr>
          <w:rFonts w:ascii="Times New Roman" w:hAnsi="Times New Roman" w:cs="Times New Roman"/>
          <w:sz w:val="28"/>
          <w:szCs w:val="28"/>
        </w:rPr>
        <w:t>раза жизни, на местных телеканалах размещаются ролики и информация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 о проведенных мероприятиях для </w:t>
      </w:r>
      <w:r w:rsidRPr="00823A64">
        <w:rPr>
          <w:rFonts w:ascii="Times New Roman" w:hAnsi="Times New Roman" w:cs="Times New Roman"/>
          <w:sz w:val="28"/>
          <w:szCs w:val="28"/>
        </w:rPr>
        <w:t>населения в городах и районах Кемеровской области.</w:t>
      </w:r>
    </w:p>
    <w:p w:rsidR="0095214D" w:rsidRDefault="0095214D" w:rsidP="0095214D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Размещается информация на сайтах медицинских организаций.</w:t>
      </w:r>
    </w:p>
    <w:p w:rsidR="00197077" w:rsidRPr="00197077" w:rsidRDefault="00197077" w:rsidP="00197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077">
        <w:rPr>
          <w:rFonts w:ascii="Times New Roman" w:hAnsi="Times New Roman" w:cs="Times New Roman"/>
          <w:b/>
          <w:sz w:val="28"/>
          <w:szCs w:val="28"/>
        </w:rPr>
        <w:t>Слайд</w:t>
      </w:r>
      <w:r w:rsidR="00105866">
        <w:rPr>
          <w:rFonts w:ascii="Times New Roman" w:hAnsi="Times New Roman" w:cs="Times New Roman"/>
          <w:b/>
          <w:sz w:val="28"/>
          <w:szCs w:val="28"/>
        </w:rPr>
        <w:t xml:space="preserve"> 30</w:t>
      </w:r>
    </w:p>
    <w:p w:rsidR="0095214D" w:rsidRDefault="0095214D" w:rsidP="0095214D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Стратегия высокого риска р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еализуется в рамках </w:t>
      </w:r>
      <w:r w:rsidRPr="00823A64">
        <w:rPr>
          <w:rFonts w:ascii="Times New Roman" w:hAnsi="Times New Roman" w:cs="Times New Roman"/>
          <w:sz w:val="28"/>
          <w:szCs w:val="28"/>
        </w:rPr>
        <w:t xml:space="preserve">всеобщей диспансеризации населения. В процессе диспансеризации взрослого населения проводится выявление лиц с вредными привычками, диагностика респираторных заболеваний у курильщика. С целью создания мотивации к отказу от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 xml:space="preserve"> проводится краткое, углубленное индивидуальное и групповое профилактиче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ское консультирование. Желающим </w:t>
      </w:r>
      <w:r w:rsidRPr="00823A64">
        <w:rPr>
          <w:rFonts w:ascii="Times New Roman" w:hAnsi="Times New Roman" w:cs="Times New Roman"/>
          <w:sz w:val="28"/>
          <w:szCs w:val="28"/>
        </w:rPr>
        <w:t>отказаться от курения табака оказывается консультативная помощь с на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значением </w:t>
      </w:r>
      <w:proofErr w:type="spellStart"/>
      <w:r w:rsidR="00D826A3" w:rsidRPr="00823A64">
        <w:rPr>
          <w:rFonts w:ascii="Times New Roman" w:hAnsi="Times New Roman" w:cs="Times New Roman"/>
          <w:sz w:val="28"/>
          <w:szCs w:val="28"/>
        </w:rPr>
        <w:t>никотинзаместительной</w:t>
      </w:r>
      <w:proofErr w:type="spellEnd"/>
      <w:r w:rsidR="00D826A3" w:rsidRPr="00823A64">
        <w:rPr>
          <w:rFonts w:ascii="Times New Roman" w:hAnsi="Times New Roman" w:cs="Times New Roman"/>
          <w:sz w:val="28"/>
          <w:szCs w:val="28"/>
        </w:rPr>
        <w:t xml:space="preserve"> </w:t>
      </w:r>
      <w:r w:rsidRPr="00823A64">
        <w:rPr>
          <w:rFonts w:ascii="Times New Roman" w:hAnsi="Times New Roman" w:cs="Times New Roman"/>
          <w:sz w:val="28"/>
          <w:szCs w:val="28"/>
        </w:rPr>
        <w:t>терапии, комплекса лечебной физкультуры, психологическое воздейст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вие, пациенты обучаются методам </w:t>
      </w:r>
      <w:r w:rsidRPr="00823A64">
        <w:rPr>
          <w:rFonts w:ascii="Times New Roman" w:hAnsi="Times New Roman" w:cs="Times New Roman"/>
          <w:sz w:val="28"/>
          <w:szCs w:val="28"/>
        </w:rPr>
        <w:t>выхода из стресса, дыхательной гимнастике.</w:t>
      </w:r>
    </w:p>
    <w:p w:rsidR="00D64322" w:rsidRPr="00D64322" w:rsidRDefault="00D64322" w:rsidP="00D64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22">
        <w:rPr>
          <w:rFonts w:ascii="Times New Roman" w:hAnsi="Times New Roman" w:cs="Times New Roman"/>
          <w:b/>
          <w:sz w:val="28"/>
          <w:szCs w:val="28"/>
        </w:rPr>
        <w:t>Слайд 31</w:t>
      </w:r>
    </w:p>
    <w:p w:rsidR="0095214D" w:rsidRDefault="0095214D" w:rsidP="0095214D">
      <w:pPr>
        <w:rPr>
          <w:rFonts w:ascii="Times New Roman" w:hAnsi="Times New Roman" w:cs="Times New Roman"/>
          <w:sz w:val="28"/>
          <w:szCs w:val="28"/>
        </w:rPr>
      </w:pPr>
      <w:r w:rsidRPr="00823A64">
        <w:rPr>
          <w:rFonts w:ascii="Times New Roman" w:hAnsi="Times New Roman" w:cs="Times New Roman"/>
          <w:sz w:val="28"/>
          <w:szCs w:val="28"/>
        </w:rPr>
        <w:t>В Кемеровской области функционируют 15 Центров здоровья. В Центрах здоровья проводится комплексное обследование и разрабатывается индивидуальный план профилактических ме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роприятий, в том </w:t>
      </w:r>
      <w:r w:rsidRPr="00823A64">
        <w:rPr>
          <w:rFonts w:ascii="Times New Roman" w:hAnsi="Times New Roman" w:cs="Times New Roman"/>
          <w:sz w:val="28"/>
          <w:szCs w:val="28"/>
        </w:rPr>
        <w:t xml:space="preserve">числе оказывается помощь по отказу от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>. В кабинетах и отделениях медицинской профилактики амбулаторно-поликлинической сети Кемеровской области орга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низованы консультативные приемы </w:t>
      </w:r>
      <w:r w:rsidRPr="00823A64">
        <w:rPr>
          <w:rFonts w:ascii="Times New Roman" w:hAnsi="Times New Roman" w:cs="Times New Roman"/>
          <w:sz w:val="28"/>
          <w:szCs w:val="28"/>
        </w:rPr>
        <w:t xml:space="preserve">по отказу от </w:t>
      </w:r>
      <w:proofErr w:type="spellStart"/>
      <w:r w:rsidRPr="00823A6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823A64">
        <w:rPr>
          <w:rFonts w:ascii="Times New Roman" w:hAnsi="Times New Roman" w:cs="Times New Roman"/>
          <w:sz w:val="28"/>
          <w:szCs w:val="28"/>
        </w:rPr>
        <w:t>. Для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 лечения табачной зависимости в </w:t>
      </w:r>
      <w:r w:rsidRPr="00823A64">
        <w:rPr>
          <w:rFonts w:ascii="Times New Roman" w:hAnsi="Times New Roman" w:cs="Times New Roman"/>
          <w:sz w:val="28"/>
          <w:szCs w:val="28"/>
        </w:rPr>
        <w:t xml:space="preserve">наркологических 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учреждениях Кемеровской области </w:t>
      </w:r>
      <w:r w:rsidRPr="00823A64">
        <w:rPr>
          <w:rFonts w:ascii="Times New Roman" w:hAnsi="Times New Roman" w:cs="Times New Roman"/>
          <w:sz w:val="28"/>
          <w:szCs w:val="28"/>
        </w:rPr>
        <w:t>организованы приемы врача-нарколога для взрослых,</w:t>
      </w:r>
      <w:r w:rsidR="006B6E0E">
        <w:rPr>
          <w:rFonts w:ascii="Times New Roman" w:hAnsi="Times New Roman" w:cs="Times New Roman"/>
          <w:sz w:val="28"/>
          <w:szCs w:val="28"/>
        </w:rPr>
        <w:t xml:space="preserve"> </w:t>
      </w:r>
      <w:r w:rsidRPr="00823A64">
        <w:rPr>
          <w:rFonts w:ascii="Times New Roman" w:hAnsi="Times New Roman" w:cs="Times New Roman"/>
          <w:sz w:val="28"/>
          <w:szCs w:val="28"/>
        </w:rPr>
        <w:t>родители с подростками могут обратиться в амбулаторные наркологические кабинеты Кемеровского областно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го наркологического диспансера. </w:t>
      </w:r>
      <w:r w:rsidRPr="00823A64">
        <w:rPr>
          <w:rFonts w:ascii="Times New Roman" w:hAnsi="Times New Roman" w:cs="Times New Roman"/>
          <w:sz w:val="28"/>
          <w:szCs w:val="28"/>
        </w:rPr>
        <w:t>Минздрав России организовал бесплатную телефонную линию для консультаций по отказу от к</w:t>
      </w:r>
      <w:r w:rsidR="00D826A3" w:rsidRPr="00823A64">
        <w:rPr>
          <w:rFonts w:ascii="Times New Roman" w:hAnsi="Times New Roman" w:cs="Times New Roman"/>
          <w:sz w:val="28"/>
          <w:szCs w:val="28"/>
        </w:rPr>
        <w:t xml:space="preserve">урения </w:t>
      </w:r>
      <w:r w:rsidRPr="00823A64">
        <w:rPr>
          <w:rFonts w:ascii="Times New Roman" w:hAnsi="Times New Roman" w:cs="Times New Roman"/>
          <w:sz w:val="28"/>
          <w:szCs w:val="28"/>
        </w:rPr>
        <w:t>таба</w:t>
      </w:r>
      <w:r w:rsidR="00FC78F6" w:rsidRPr="00823A64">
        <w:rPr>
          <w:rFonts w:ascii="Times New Roman" w:hAnsi="Times New Roman" w:cs="Times New Roman"/>
          <w:sz w:val="28"/>
          <w:szCs w:val="28"/>
        </w:rPr>
        <w:t xml:space="preserve">ка для пациентов всей России </w:t>
      </w:r>
    </w:p>
    <w:p w:rsidR="00CA6AA5" w:rsidRPr="00CA6AA5" w:rsidRDefault="00CA6AA5" w:rsidP="00CA6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AA5">
        <w:rPr>
          <w:rFonts w:ascii="Times New Roman" w:hAnsi="Times New Roman" w:cs="Times New Roman"/>
          <w:b/>
          <w:sz w:val="28"/>
          <w:szCs w:val="28"/>
        </w:rPr>
        <w:t>Слайд 32</w:t>
      </w:r>
    </w:p>
    <w:p w:rsidR="00D1664E" w:rsidRPr="00823A64" w:rsidRDefault="00CA6AA5" w:rsidP="00CA6A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  <w:bookmarkStart w:id="0" w:name="_GoBack"/>
      <w:bookmarkEnd w:id="0"/>
    </w:p>
    <w:sectPr w:rsidR="00D1664E" w:rsidRPr="0082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3CC5"/>
    <w:multiLevelType w:val="hybridMultilevel"/>
    <w:tmpl w:val="4FECA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2681F"/>
    <w:multiLevelType w:val="hybridMultilevel"/>
    <w:tmpl w:val="FA06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DF"/>
    <w:rsid w:val="00000717"/>
    <w:rsid w:val="0003101F"/>
    <w:rsid w:val="000C7F09"/>
    <w:rsid w:val="000D21FE"/>
    <w:rsid w:val="00105866"/>
    <w:rsid w:val="00147583"/>
    <w:rsid w:val="00197077"/>
    <w:rsid w:val="00315DD2"/>
    <w:rsid w:val="004A57E6"/>
    <w:rsid w:val="004B57DE"/>
    <w:rsid w:val="00631EF4"/>
    <w:rsid w:val="00696F0A"/>
    <w:rsid w:val="006A09D7"/>
    <w:rsid w:val="006B6E0E"/>
    <w:rsid w:val="007308DF"/>
    <w:rsid w:val="0074724B"/>
    <w:rsid w:val="00823A64"/>
    <w:rsid w:val="00855AC6"/>
    <w:rsid w:val="00882775"/>
    <w:rsid w:val="009202FE"/>
    <w:rsid w:val="00921752"/>
    <w:rsid w:val="0095214D"/>
    <w:rsid w:val="009B1ED4"/>
    <w:rsid w:val="00B63F3C"/>
    <w:rsid w:val="00CA6AA5"/>
    <w:rsid w:val="00D1664E"/>
    <w:rsid w:val="00D64322"/>
    <w:rsid w:val="00D75157"/>
    <w:rsid w:val="00D826A3"/>
    <w:rsid w:val="00EA2E53"/>
    <w:rsid w:val="00F302CB"/>
    <w:rsid w:val="00FC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2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7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2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7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10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2019-03-12T02:18:00Z</dcterms:created>
  <dcterms:modified xsi:type="dcterms:W3CDTF">2019-03-18T04:51:00Z</dcterms:modified>
</cp:coreProperties>
</file>